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1C2CD9" w14:textId="77777777" w:rsidR="00185CC3" w:rsidRDefault="00185CC3" w:rsidP="001C2AE1"/>
    <w:p w14:paraId="2FF13881" w14:textId="77777777" w:rsidR="00185CC3" w:rsidRPr="0002717C" w:rsidRDefault="00185CC3" w:rsidP="001C2AE1">
      <w:pPr>
        <w:rPr>
          <w:rFonts w:ascii="Arial" w:hAnsi="Arial" w:cs="Arial"/>
          <w:b/>
        </w:rPr>
      </w:pPr>
      <w:r w:rsidRPr="0002717C">
        <w:rPr>
          <w:rFonts w:ascii="Arial" w:hAnsi="Arial" w:cs="Arial"/>
          <w:b/>
        </w:rPr>
        <w:t>For Immediate Release:</w:t>
      </w:r>
    </w:p>
    <w:p w14:paraId="54118521" w14:textId="77777777" w:rsidR="00185CC3" w:rsidRPr="0002717C" w:rsidRDefault="00185CC3" w:rsidP="001C2AE1">
      <w:pPr>
        <w:spacing w:line="240" w:lineRule="auto"/>
        <w:contextualSpacing/>
        <w:rPr>
          <w:rFonts w:ascii="Arial" w:hAnsi="Arial" w:cs="Arial"/>
        </w:rPr>
      </w:pPr>
      <w:r w:rsidRPr="0002717C">
        <w:rPr>
          <w:rFonts w:ascii="Arial" w:hAnsi="Arial" w:cs="Arial"/>
        </w:rPr>
        <w:t>Contact:</w:t>
      </w:r>
      <w:r w:rsidRPr="0002717C">
        <w:rPr>
          <w:rFonts w:ascii="Arial" w:hAnsi="Arial" w:cs="Arial"/>
          <w:b/>
        </w:rPr>
        <w:tab/>
      </w:r>
      <w:r w:rsidRPr="0002717C">
        <w:rPr>
          <w:rFonts w:ascii="Arial" w:hAnsi="Arial" w:cs="Arial"/>
        </w:rPr>
        <w:t>Katie Weaver and Raquel Tanz</w:t>
      </w:r>
      <w:r w:rsidRPr="0002717C">
        <w:rPr>
          <w:rFonts w:ascii="Arial" w:hAnsi="Arial" w:cs="Arial"/>
        </w:rPr>
        <w:tab/>
        <w:t>Monique Robinson</w:t>
      </w:r>
      <w:r w:rsidRPr="0002717C">
        <w:rPr>
          <w:rFonts w:ascii="Arial" w:hAnsi="Arial" w:cs="Arial"/>
        </w:rPr>
        <w:tab/>
      </w:r>
      <w:r w:rsidRPr="0002717C">
        <w:rPr>
          <w:rFonts w:ascii="Arial" w:hAnsi="Arial" w:cs="Arial"/>
        </w:rPr>
        <w:tab/>
      </w:r>
      <w:r w:rsidRPr="0002717C">
        <w:rPr>
          <w:rFonts w:ascii="Arial" w:hAnsi="Arial" w:cs="Arial"/>
        </w:rPr>
        <w:tab/>
        <w:t xml:space="preserve"> </w:t>
      </w:r>
    </w:p>
    <w:p w14:paraId="3F2D1BC7" w14:textId="77777777" w:rsidR="00185CC3" w:rsidRPr="0002717C" w:rsidRDefault="00185CC3" w:rsidP="001C2AE1">
      <w:pPr>
        <w:spacing w:line="240" w:lineRule="auto"/>
        <w:contextualSpacing/>
        <w:rPr>
          <w:rFonts w:ascii="Arial" w:hAnsi="Arial" w:cs="Arial"/>
        </w:rPr>
      </w:pPr>
      <w:r w:rsidRPr="0002717C">
        <w:rPr>
          <w:rFonts w:ascii="Arial" w:hAnsi="Arial" w:cs="Arial"/>
        </w:rPr>
        <w:tab/>
      </w:r>
      <w:r w:rsidRPr="0002717C">
        <w:rPr>
          <w:rFonts w:ascii="Arial" w:hAnsi="Arial" w:cs="Arial"/>
        </w:rPr>
        <w:tab/>
        <w:t xml:space="preserve">G&amp;S Business Communications </w:t>
      </w:r>
      <w:r w:rsidRPr="0002717C">
        <w:rPr>
          <w:rFonts w:ascii="Arial" w:hAnsi="Arial" w:cs="Arial"/>
        </w:rPr>
        <w:tab/>
        <w:t>Miele</w:t>
      </w:r>
      <w:r w:rsidRPr="0002717C">
        <w:rPr>
          <w:rFonts w:ascii="Arial" w:hAnsi="Arial" w:cs="Arial"/>
        </w:rPr>
        <w:tab/>
      </w:r>
      <w:r w:rsidRPr="0002717C">
        <w:rPr>
          <w:rFonts w:ascii="Arial" w:hAnsi="Arial" w:cs="Arial"/>
        </w:rPr>
        <w:tab/>
      </w:r>
      <w:r w:rsidRPr="0002717C">
        <w:rPr>
          <w:rFonts w:ascii="Arial" w:hAnsi="Arial" w:cs="Arial"/>
        </w:rPr>
        <w:tab/>
      </w:r>
    </w:p>
    <w:p w14:paraId="408F8480" w14:textId="77777777" w:rsidR="00185CC3" w:rsidRPr="0002717C" w:rsidRDefault="00185CC3" w:rsidP="001C2AE1">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t>212.697.2600 x1282</w:t>
      </w:r>
      <w:r w:rsidRPr="0002717C">
        <w:rPr>
          <w:rFonts w:ascii="Arial" w:hAnsi="Arial" w:cs="Arial"/>
          <w:lang w:val="it-IT"/>
        </w:rPr>
        <w:tab/>
      </w:r>
      <w:r w:rsidRPr="0002717C">
        <w:rPr>
          <w:rFonts w:ascii="Arial" w:hAnsi="Arial" w:cs="Arial"/>
          <w:lang w:val="it-IT"/>
        </w:rPr>
        <w:tab/>
      </w:r>
      <w:r w:rsidRPr="0002717C">
        <w:rPr>
          <w:rFonts w:ascii="Arial" w:hAnsi="Arial" w:cs="Arial"/>
          <w:lang w:val="it-IT"/>
        </w:rPr>
        <w:tab/>
        <w:t>800.843.7231 x2513</w:t>
      </w:r>
      <w:r w:rsidRPr="0002717C">
        <w:rPr>
          <w:rFonts w:ascii="Arial" w:hAnsi="Arial" w:cs="Arial"/>
          <w:lang w:val="it-IT"/>
        </w:rPr>
        <w:tab/>
      </w:r>
    </w:p>
    <w:p w14:paraId="5CDAE8DB" w14:textId="77777777" w:rsidR="00185CC3" w:rsidRDefault="00185CC3" w:rsidP="001C2AE1">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r>
      <w:hyperlink r:id="rId9" w:history="1">
        <w:r w:rsidRPr="0002717C">
          <w:rPr>
            <w:rStyle w:val="Hyperlink"/>
            <w:rFonts w:cs="Arial"/>
            <w:lang w:val="it-IT"/>
          </w:rPr>
          <w:t>mielepr@gscommunications.com</w:t>
        </w:r>
      </w:hyperlink>
      <w:r w:rsidRPr="0002717C">
        <w:rPr>
          <w:rFonts w:ascii="Arial" w:hAnsi="Arial" w:cs="Arial"/>
          <w:lang w:val="it-IT"/>
        </w:rPr>
        <w:t xml:space="preserve"> </w:t>
      </w:r>
      <w:r w:rsidRPr="0002717C">
        <w:rPr>
          <w:rFonts w:ascii="Arial" w:hAnsi="Arial" w:cs="Arial"/>
          <w:lang w:val="it-IT"/>
        </w:rPr>
        <w:tab/>
      </w:r>
      <w:hyperlink r:id="rId10" w:history="1">
        <w:r w:rsidRPr="0002717C">
          <w:rPr>
            <w:rStyle w:val="Hyperlink"/>
            <w:rFonts w:cs="Arial"/>
            <w:lang w:val="it-IT"/>
          </w:rPr>
          <w:t>monique.robinson@mieleusa.com</w:t>
        </w:r>
      </w:hyperlink>
      <w:r w:rsidRPr="0002717C">
        <w:rPr>
          <w:rFonts w:ascii="Arial" w:hAnsi="Arial" w:cs="Arial"/>
          <w:lang w:val="it-IT"/>
        </w:rPr>
        <w:t xml:space="preserve"> </w:t>
      </w:r>
      <w:r w:rsidRPr="0002717C">
        <w:rPr>
          <w:rFonts w:ascii="Arial" w:hAnsi="Arial" w:cs="Arial"/>
          <w:lang w:val="it-IT"/>
        </w:rPr>
        <w:tab/>
      </w:r>
    </w:p>
    <w:p w14:paraId="552408E7" w14:textId="77777777" w:rsidR="00185CC3" w:rsidRPr="0002717C" w:rsidRDefault="00185CC3" w:rsidP="001C2AE1">
      <w:pPr>
        <w:spacing w:line="240" w:lineRule="auto"/>
        <w:contextualSpacing/>
        <w:rPr>
          <w:rFonts w:ascii="Arial" w:hAnsi="Arial" w:cs="Arial"/>
          <w:lang w:val="it-IT"/>
        </w:rPr>
      </w:pPr>
    </w:p>
    <w:p w14:paraId="62765C9C" w14:textId="6C529388" w:rsidR="00185CC3" w:rsidRPr="00F322B4" w:rsidRDefault="00185CC3" w:rsidP="001C2AE1">
      <w:pPr>
        <w:pStyle w:val="Heading2"/>
        <w:spacing w:after="200" w:line="300" w:lineRule="auto"/>
        <w:ind w:left="0"/>
        <w:jc w:val="center"/>
        <w:rPr>
          <w:rFonts w:cs="Arial"/>
          <w:spacing w:val="-1"/>
        </w:rPr>
      </w:pPr>
      <w:r w:rsidRPr="00F322B4">
        <w:rPr>
          <w:rFonts w:cs="Arial"/>
          <w:spacing w:val="-1"/>
        </w:rPr>
        <w:t xml:space="preserve">Miele </w:t>
      </w:r>
      <w:r w:rsidR="00970452" w:rsidRPr="00F322B4">
        <w:rPr>
          <w:rFonts w:cs="Arial"/>
          <w:spacing w:val="-1"/>
        </w:rPr>
        <w:t>to Exhibit Latest Product</w:t>
      </w:r>
      <w:r w:rsidR="002940CE">
        <w:rPr>
          <w:rFonts w:cs="Arial"/>
          <w:spacing w:val="-1"/>
        </w:rPr>
        <w:t xml:space="preserve"> Innovations</w:t>
      </w:r>
      <w:r w:rsidR="00970452" w:rsidRPr="00F322B4">
        <w:rPr>
          <w:rFonts w:cs="Arial"/>
          <w:spacing w:val="-1"/>
        </w:rPr>
        <w:t xml:space="preserve"> at 2017 Architectural Digest </w:t>
      </w:r>
      <w:r w:rsidR="002940CE">
        <w:rPr>
          <w:rFonts w:cs="Arial"/>
          <w:spacing w:val="-1"/>
        </w:rPr>
        <w:t xml:space="preserve">Design </w:t>
      </w:r>
      <w:r w:rsidR="00970452" w:rsidRPr="00F322B4">
        <w:rPr>
          <w:rFonts w:cs="Arial"/>
          <w:spacing w:val="-1"/>
        </w:rPr>
        <w:t>Show</w:t>
      </w:r>
    </w:p>
    <w:p w14:paraId="71CBAC94" w14:textId="76114687" w:rsidR="00185CC3" w:rsidRPr="00F322B4" w:rsidRDefault="00970452" w:rsidP="001C2AE1">
      <w:pPr>
        <w:spacing w:line="240" w:lineRule="auto"/>
        <w:contextualSpacing/>
        <w:jc w:val="center"/>
        <w:rPr>
          <w:rFonts w:ascii="Arial" w:eastAsia="Arial" w:hAnsi="Arial" w:cs="Arial"/>
          <w:i/>
          <w:spacing w:val="-2"/>
        </w:rPr>
      </w:pPr>
      <w:r w:rsidRPr="00F322B4">
        <w:rPr>
          <w:rFonts w:ascii="Arial" w:eastAsia="Arial" w:hAnsi="Arial" w:cs="Arial"/>
          <w:i/>
          <w:spacing w:val="-2"/>
        </w:rPr>
        <w:t xml:space="preserve">Industry Leader to Highlight Refrigerators, Dishwashers, Ironing </w:t>
      </w:r>
      <w:r w:rsidR="00AB7C8B">
        <w:rPr>
          <w:rFonts w:ascii="Arial" w:eastAsia="Arial" w:hAnsi="Arial" w:cs="Arial"/>
          <w:i/>
          <w:spacing w:val="-2"/>
        </w:rPr>
        <w:t>Systems</w:t>
      </w:r>
      <w:r w:rsidR="00AB7C8B" w:rsidRPr="00F322B4">
        <w:rPr>
          <w:rFonts w:ascii="Arial" w:eastAsia="Arial" w:hAnsi="Arial" w:cs="Arial"/>
          <w:i/>
          <w:spacing w:val="-2"/>
        </w:rPr>
        <w:t xml:space="preserve"> </w:t>
      </w:r>
      <w:r w:rsidRPr="00F322B4">
        <w:rPr>
          <w:rFonts w:ascii="Arial" w:eastAsia="Arial" w:hAnsi="Arial" w:cs="Arial"/>
          <w:i/>
          <w:spacing w:val="-2"/>
        </w:rPr>
        <w:t>and More</w:t>
      </w:r>
    </w:p>
    <w:p w14:paraId="2DA896CA" w14:textId="77777777" w:rsidR="00185CC3" w:rsidRDefault="00185CC3" w:rsidP="001C2AE1"/>
    <w:p w14:paraId="37AD81F3" w14:textId="7B908C78" w:rsidR="004730A0" w:rsidRDefault="00185CC3" w:rsidP="001C2AE1">
      <w:pPr>
        <w:spacing w:line="360" w:lineRule="auto"/>
        <w:contextualSpacing/>
        <w:rPr>
          <w:rFonts w:ascii="Arial" w:hAnsi="Arial" w:cs="Arial"/>
        </w:rPr>
      </w:pPr>
      <w:r>
        <w:rPr>
          <w:rFonts w:ascii="Arial" w:hAnsi="Arial" w:cs="Arial"/>
          <w:b/>
        </w:rPr>
        <w:t>Princeton, NJ</w:t>
      </w:r>
      <w:r w:rsidRPr="00185CC3">
        <w:rPr>
          <w:rFonts w:ascii="Arial" w:hAnsi="Arial" w:cs="Arial"/>
          <w:b/>
        </w:rPr>
        <w:t xml:space="preserve"> –</w:t>
      </w:r>
      <w:r>
        <w:rPr>
          <w:rFonts w:ascii="Arial" w:hAnsi="Arial" w:cs="Arial"/>
        </w:rPr>
        <w:t xml:space="preserve"> </w:t>
      </w:r>
      <w:r w:rsidRPr="0002717C">
        <w:rPr>
          <w:rFonts w:ascii="Arial" w:hAnsi="Arial" w:cs="Arial"/>
        </w:rPr>
        <w:t xml:space="preserve">Miele, the largest </w:t>
      </w:r>
      <w:r w:rsidR="00DD6E0C">
        <w:rPr>
          <w:rFonts w:ascii="Arial" w:hAnsi="Arial" w:cs="Arial"/>
        </w:rPr>
        <w:t xml:space="preserve">global </w:t>
      </w:r>
      <w:r w:rsidRPr="0002717C">
        <w:rPr>
          <w:rFonts w:ascii="Arial" w:hAnsi="Arial" w:cs="Arial"/>
        </w:rPr>
        <w:t xml:space="preserve">family-owned luxury appliance manufacturer, </w:t>
      </w:r>
      <w:r w:rsidR="00970452">
        <w:rPr>
          <w:rFonts w:ascii="Arial" w:hAnsi="Arial" w:cs="Arial"/>
        </w:rPr>
        <w:t xml:space="preserve">will </w:t>
      </w:r>
      <w:r w:rsidR="00733516">
        <w:rPr>
          <w:rFonts w:ascii="Arial" w:hAnsi="Arial" w:cs="Arial"/>
        </w:rPr>
        <w:t xml:space="preserve">debut </w:t>
      </w:r>
      <w:r w:rsidR="00CB03E9">
        <w:rPr>
          <w:rFonts w:ascii="Arial" w:hAnsi="Arial" w:cs="Arial"/>
        </w:rPr>
        <w:t>an assortment of</w:t>
      </w:r>
      <w:r w:rsidR="000118AA">
        <w:rPr>
          <w:rFonts w:ascii="Arial" w:hAnsi="Arial" w:cs="Arial"/>
        </w:rPr>
        <w:t xml:space="preserve"> new products and innovations </w:t>
      </w:r>
      <w:r w:rsidR="000118AA">
        <w:rPr>
          <w:rFonts w:ascii="Arial" w:eastAsia="Times New Roman" w:hAnsi="Arial" w:cs="Arial"/>
          <w:color w:val="000000"/>
        </w:rPr>
        <w:t xml:space="preserve">that embody the company’s </w:t>
      </w:r>
      <w:r w:rsidR="00117F91">
        <w:rPr>
          <w:rFonts w:ascii="Arial" w:eastAsia="Times New Roman" w:hAnsi="Arial" w:cs="Arial"/>
          <w:color w:val="000000"/>
        </w:rPr>
        <w:t xml:space="preserve">brand promise of </w:t>
      </w:r>
      <w:proofErr w:type="spellStart"/>
      <w:r w:rsidR="00117F91">
        <w:rPr>
          <w:rFonts w:ascii="Arial" w:eastAsia="Times New Roman" w:hAnsi="Arial" w:cs="Arial"/>
          <w:color w:val="000000"/>
        </w:rPr>
        <w:t>Immer</w:t>
      </w:r>
      <w:proofErr w:type="spellEnd"/>
      <w:r w:rsidR="00117F91">
        <w:rPr>
          <w:rFonts w:ascii="Arial" w:eastAsia="Times New Roman" w:hAnsi="Arial" w:cs="Arial"/>
          <w:color w:val="000000"/>
        </w:rPr>
        <w:t xml:space="preserve"> </w:t>
      </w:r>
      <w:proofErr w:type="spellStart"/>
      <w:r w:rsidR="00117F91">
        <w:rPr>
          <w:rFonts w:ascii="Arial" w:eastAsia="Times New Roman" w:hAnsi="Arial" w:cs="Arial"/>
          <w:color w:val="000000"/>
        </w:rPr>
        <w:t>Besser</w:t>
      </w:r>
      <w:proofErr w:type="spellEnd"/>
      <w:r w:rsidR="00117F91">
        <w:rPr>
          <w:rFonts w:ascii="Arial" w:eastAsia="Times New Roman" w:hAnsi="Arial" w:cs="Arial"/>
          <w:color w:val="000000"/>
        </w:rPr>
        <w:t xml:space="preserve">, meaning </w:t>
      </w:r>
      <w:r w:rsidR="002E6BC8">
        <w:rPr>
          <w:rFonts w:ascii="Arial" w:eastAsia="Times New Roman" w:hAnsi="Arial" w:cs="Arial"/>
          <w:color w:val="000000"/>
        </w:rPr>
        <w:t xml:space="preserve">“Forever Better” </w:t>
      </w:r>
      <w:r w:rsidR="00970452">
        <w:rPr>
          <w:rFonts w:ascii="Arial" w:hAnsi="Arial" w:cs="Arial"/>
        </w:rPr>
        <w:t xml:space="preserve">at the 2017 </w:t>
      </w:r>
      <w:r w:rsidR="004730A0">
        <w:rPr>
          <w:rFonts w:ascii="Arial" w:hAnsi="Arial" w:cs="Arial"/>
        </w:rPr>
        <w:t xml:space="preserve">Architectural Digest </w:t>
      </w:r>
      <w:r w:rsidR="005A1270">
        <w:rPr>
          <w:rFonts w:ascii="Arial" w:hAnsi="Arial" w:cs="Arial"/>
        </w:rPr>
        <w:t xml:space="preserve">Design </w:t>
      </w:r>
      <w:r w:rsidR="004730A0">
        <w:rPr>
          <w:rFonts w:ascii="Arial" w:hAnsi="Arial" w:cs="Arial"/>
        </w:rPr>
        <w:t>Show</w:t>
      </w:r>
      <w:r w:rsidR="00AB7C8B">
        <w:rPr>
          <w:rFonts w:ascii="Arial" w:hAnsi="Arial" w:cs="Arial"/>
        </w:rPr>
        <w:t>,</w:t>
      </w:r>
      <w:r w:rsidR="004730A0">
        <w:rPr>
          <w:rFonts w:ascii="Arial" w:hAnsi="Arial" w:cs="Arial"/>
        </w:rPr>
        <w:t xml:space="preserve"> </w:t>
      </w:r>
      <w:r w:rsidR="008E1F6F">
        <w:rPr>
          <w:rFonts w:ascii="Arial" w:hAnsi="Arial" w:cs="Arial"/>
        </w:rPr>
        <w:t>in New York, NY from March 16-</w:t>
      </w:r>
      <w:r w:rsidR="00970452">
        <w:rPr>
          <w:rFonts w:ascii="Arial" w:hAnsi="Arial" w:cs="Arial"/>
        </w:rPr>
        <w:t xml:space="preserve">19. </w:t>
      </w:r>
    </w:p>
    <w:p w14:paraId="441353DA" w14:textId="77777777" w:rsidR="00F66AA6" w:rsidRDefault="00F66AA6" w:rsidP="001C2AE1">
      <w:pPr>
        <w:spacing w:line="360" w:lineRule="auto"/>
        <w:contextualSpacing/>
        <w:rPr>
          <w:rFonts w:ascii="Arial" w:eastAsia="Times New Roman" w:hAnsi="Arial" w:cs="Arial"/>
          <w:color w:val="000000"/>
        </w:rPr>
      </w:pPr>
    </w:p>
    <w:p w14:paraId="0B4C110B" w14:textId="7A89C2EE" w:rsidR="00DD6E0C" w:rsidRPr="00B445A7" w:rsidRDefault="00521C05" w:rsidP="001C2AE1">
      <w:pPr>
        <w:spacing w:line="360" w:lineRule="auto"/>
        <w:contextualSpacing/>
        <w:rPr>
          <w:rFonts w:ascii="Arial" w:eastAsia="Times New Roman" w:hAnsi="Arial" w:cs="Arial"/>
          <w:color w:val="000000"/>
        </w:rPr>
      </w:pPr>
      <w:r>
        <w:rPr>
          <w:rFonts w:ascii="Arial" w:eastAsia="Times New Roman" w:hAnsi="Arial" w:cs="Arial"/>
          <w:color w:val="000000"/>
        </w:rPr>
        <w:t>The Miele booth</w:t>
      </w:r>
      <w:r w:rsidR="002E6BC8">
        <w:rPr>
          <w:rFonts w:ascii="Arial" w:eastAsia="Times New Roman" w:hAnsi="Arial" w:cs="Arial"/>
          <w:color w:val="000000"/>
        </w:rPr>
        <w:t xml:space="preserve"> (</w:t>
      </w:r>
      <w:r>
        <w:rPr>
          <w:rFonts w:ascii="Arial" w:eastAsia="Times New Roman" w:hAnsi="Arial" w:cs="Arial"/>
          <w:color w:val="000000"/>
        </w:rPr>
        <w:t>255</w:t>
      </w:r>
      <w:r w:rsidR="002E6BC8">
        <w:rPr>
          <w:rFonts w:ascii="Arial" w:eastAsia="Times New Roman" w:hAnsi="Arial" w:cs="Arial"/>
          <w:color w:val="000000"/>
        </w:rPr>
        <w:t>) at this year’</w:t>
      </w:r>
      <w:r>
        <w:rPr>
          <w:rFonts w:ascii="Arial" w:eastAsia="Times New Roman" w:hAnsi="Arial" w:cs="Arial"/>
          <w:color w:val="000000"/>
        </w:rPr>
        <w:t xml:space="preserve">s AD show will showcase </w:t>
      </w:r>
      <w:r w:rsidR="000C45DD">
        <w:rPr>
          <w:rFonts w:ascii="Arial" w:eastAsia="Times New Roman" w:hAnsi="Arial" w:cs="Arial"/>
          <w:color w:val="000000"/>
        </w:rPr>
        <w:t>new additions to</w:t>
      </w:r>
      <w:r>
        <w:rPr>
          <w:rFonts w:ascii="Arial" w:eastAsia="Times New Roman" w:hAnsi="Arial" w:cs="Arial"/>
          <w:color w:val="000000"/>
        </w:rPr>
        <w:t xml:space="preserve"> five</w:t>
      </w:r>
      <w:r w:rsidR="000E4183">
        <w:rPr>
          <w:rFonts w:ascii="Arial" w:eastAsia="Times New Roman" w:hAnsi="Arial" w:cs="Arial"/>
          <w:color w:val="000000"/>
        </w:rPr>
        <w:t xml:space="preserve"> different product categories ranging from refrigeration to</w:t>
      </w:r>
      <w:r>
        <w:rPr>
          <w:rFonts w:ascii="Arial" w:eastAsia="Times New Roman" w:hAnsi="Arial" w:cs="Arial"/>
          <w:color w:val="000000"/>
        </w:rPr>
        <w:t xml:space="preserve"> dishwashers,</w:t>
      </w:r>
      <w:r w:rsidR="000E4183">
        <w:rPr>
          <w:rFonts w:ascii="Arial" w:eastAsia="Times New Roman" w:hAnsi="Arial" w:cs="Arial"/>
          <w:color w:val="000000"/>
        </w:rPr>
        <w:t xml:space="preserve"> laundry</w:t>
      </w:r>
      <w:r>
        <w:rPr>
          <w:rFonts w:ascii="Arial" w:eastAsia="Times New Roman" w:hAnsi="Arial" w:cs="Arial"/>
          <w:color w:val="000000"/>
        </w:rPr>
        <w:t xml:space="preserve"> care</w:t>
      </w:r>
      <w:r w:rsidR="000E4183">
        <w:rPr>
          <w:rFonts w:ascii="Arial" w:eastAsia="Times New Roman" w:hAnsi="Arial" w:cs="Arial"/>
          <w:color w:val="000000"/>
        </w:rPr>
        <w:t>, ovens/steamers and ventilation hoods. E</w:t>
      </w:r>
      <w:r w:rsidR="00AC6FC7">
        <w:rPr>
          <w:rFonts w:ascii="Arial" w:eastAsia="Times New Roman" w:hAnsi="Arial" w:cs="Arial"/>
          <w:color w:val="000000"/>
        </w:rPr>
        <w:t xml:space="preserve">ach </w:t>
      </w:r>
      <w:r w:rsidR="00E626BB">
        <w:rPr>
          <w:rFonts w:ascii="Arial" w:eastAsia="Times New Roman" w:hAnsi="Arial" w:cs="Arial"/>
          <w:color w:val="000000"/>
        </w:rPr>
        <w:t>product highlights Miele’s</w:t>
      </w:r>
      <w:r w:rsidR="00524814">
        <w:rPr>
          <w:rFonts w:ascii="Arial" w:eastAsia="Times New Roman" w:hAnsi="Arial" w:cs="Arial"/>
          <w:color w:val="000000"/>
        </w:rPr>
        <w:t xml:space="preserve"> latest developments in design, technology, convenience, and environmental friendliness</w:t>
      </w:r>
      <w:r w:rsidR="00D266D1" w:rsidRPr="00E626BB">
        <w:rPr>
          <w:rFonts w:ascii="Arial" w:eastAsia="Times New Roman" w:hAnsi="Arial" w:cs="Arial"/>
          <w:color w:val="000000"/>
        </w:rPr>
        <w:t xml:space="preserve">, alongside </w:t>
      </w:r>
      <w:r w:rsidR="00E626BB" w:rsidRPr="00E626BB">
        <w:rPr>
          <w:rFonts w:ascii="Arial" w:eastAsia="Times New Roman" w:hAnsi="Arial" w:cs="Arial"/>
          <w:color w:val="000000"/>
        </w:rPr>
        <w:t xml:space="preserve">the dependability and durability standards </w:t>
      </w:r>
      <w:r w:rsidR="00DD6E0C">
        <w:rPr>
          <w:rFonts w:ascii="Arial" w:eastAsia="Times New Roman" w:hAnsi="Arial" w:cs="Arial"/>
          <w:color w:val="000000"/>
        </w:rPr>
        <w:t>clients</w:t>
      </w:r>
      <w:r w:rsidR="00DD6E0C" w:rsidRPr="00E626BB">
        <w:rPr>
          <w:rFonts w:ascii="Arial" w:eastAsia="Times New Roman" w:hAnsi="Arial" w:cs="Arial"/>
          <w:color w:val="000000"/>
        </w:rPr>
        <w:t xml:space="preserve"> </w:t>
      </w:r>
      <w:r w:rsidR="00E626BB" w:rsidRPr="00E626BB">
        <w:rPr>
          <w:rFonts w:ascii="Arial" w:eastAsia="Times New Roman" w:hAnsi="Arial" w:cs="Arial"/>
          <w:color w:val="000000"/>
        </w:rPr>
        <w:t xml:space="preserve">expect </w:t>
      </w:r>
      <w:r w:rsidR="00DD6E0C">
        <w:rPr>
          <w:rFonts w:ascii="Arial" w:eastAsia="Times New Roman" w:hAnsi="Arial" w:cs="Arial"/>
          <w:color w:val="000000"/>
        </w:rPr>
        <w:t xml:space="preserve">in </w:t>
      </w:r>
      <w:r w:rsidR="00E626BB" w:rsidRPr="00E626BB">
        <w:rPr>
          <w:rFonts w:ascii="Arial" w:eastAsia="Times New Roman" w:hAnsi="Arial" w:cs="Arial"/>
          <w:color w:val="000000"/>
        </w:rPr>
        <w:t>a Miele product.</w:t>
      </w:r>
    </w:p>
    <w:p w14:paraId="6510D89C" w14:textId="77777777" w:rsidR="00EC6304" w:rsidRDefault="00EC6304" w:rsidP="001C2AE1">
      <w:pPr>
        <w:spacing w:line="360" w:lineRule="auto"/>
        <w:contextualSpacing/>
        <w:rPr>
          <w:rFonts w:ascii="Arial" w:hAnsi="Arial" w:cs="Arial"/>
        </w:rPr>
      </w:pPr>
    </w:p>
    <w:p w14:paraId="0050D328" w14:textId="12083081" w:rsidR="00EA5F9D" w:rsidRDefault="00DD6E0C" w:rsidP="001C2AE1">
      <w:pPr>
        <w:spacing w:line="360" w:lineRule="auto"/>
        <w:contextualSpacing/>
        <w:rPr>
          <w:rFonts w:ascii="Arial" w:hAnsi="Arial" w:cs="Arial"/>
          <w:b/>
          <w:u w:val="single"/>
        </w:rPr>
      </w:pPr>
      <w:r>
        <w:rPr>
          <w:rFonts w:ascii="Arial" w:hAnsi="Arial" w:cs="Arial"/>
          <w:b/>
          <w:u w:val="single"/>
        </w:rPr>
        <w:t xml:space="preserve">New </w:t>
      </w:r>
      <w:r w:rsidR="00EA5F9D" w:rsidRPr="00EA5F9D">
        <w:rPr>
          <w:rFonts w:ascii="Arial" w:hAnsi="Arial" w:cs="Arial"/>
          <w:b/>
          <w:u w:val="single"/>
        </w:rPr>
        <w:t>Product Highlights</w:t>
      </w:r>
    </w:p>
    <w:p w14:paraId="5F398B12" w14:textId="77777777" w:rsidR="00B90A9B" w:rsidRPr="00B90A9B" w:rsidRDefault="00B90A9B" w:rsidP="001C2AE1">
      <w:pPr>
        <w:spacing w:line="360" w:lineRule="auto"/>
        <w:contextualSpacing/>
        <w:rPr>
          <w:rFonts w:ascii="Arial" w:hAnsi="Arial" w:cs="Arial"/>
          <w:b/>
          <w:u w:val="single"/>
        </w:rPr>
      </w:pPr>
    </w:p>
    <w:p w14:paraId="446DC6CA" w14:textId="77777777" w:rsidR="00CB03E9" w:rsidRPr="00B445A7" w:rsidRDefault="00CB03E9" w:rsidP="001C2AE1">
      <w:pPr>
        <w:spacing w:line="360" w:lineRule="auto"/>
        <w:contextualSpacing/>
        <w:rPr>
          <w:rFonts w:ascii="Arial" w:hAnsi="Arial" w:cs="Arial"/>
          <w:b/>
        </w:rPr>
      </w:pPr>
      <w:proofErr w:type="spellStart"/>
      <w:r w:rsidRPr="00B445A7">
        <w:rPr>
          <w:rFonts w:ascii="Arial" w:hAnsi="Arial" w:cs="Arial"/>
          <w:b/>
        </w:rPr>
        <w:t>PureLine</w:t>
      </w:r>
      <w:proofErr w:type="spellEnd"/>
      <w:r w:rsidRPr="00B445A7">
        <w:rPr>
          <w:rFonts w:ascii="Arial" w:hAnsi="Arial" w:cs="Arial"/>
          <w:b/>
        </w:rPr>
        <w:t xml:space="preserve"> DGC 6865 XXL </w:t>
      </w:r>
      <w:proofErr w:type="spellStart"/>
      <w:r w:rsidRPr="00B445A7">
        <w:rPr>
          <w:rFonts w:ascii="Arial" w:hAnsi="Arial" w:cs="Arial"/>
          <w:b/>
        </w:rPr>
        <w:t>Combi</w:t>
      </w:r>
      <w:proofErr w:type="spellEnd"/>
      <w:r w:rsidRPr="00B445A7">
        <w:rPr>
          <w:rFonts w:ascii="Arial" w:hAnsi="Arial" w:cs="Arial"/>
          <w:b/>
        </w:rPr>
        <w:t>-Steam Oven</w:t>
      </w:r>
    </w:p>
    <w:p w14:paraId="78EEA12C" w14:textId="7A4AE158" w:rsidR="00EA7C5C" w:rsidRPr="00CB03E9" w:rsidRDefault="00CB03E9" w:rsidP="001C2AE1">
      <w:pPr>
        <w:spacing w:line="360" w:lineRule="auto"/>
        <w:contextualSpacing/>
        <w:rPr>
          <w:rFonts w:ascii="Arial" w:hAnsi="Arial" w:cs="Arial"/>
          <w:b/>
        </w:rPr>
      </w:pPr>
      <w:r w:rsidRPr="00B445A7">
        <w:rPr>
          <w:rFonts w:ascii="Arial" w:hAnsi="Arial" w:cs="Arial"/>
        </w:rPr>
        <w:t xml:space="preserve">The beloved Miele Generation 6000 </w:t>
      </w:r>
      <w:proofErr w:type="spellStart"/>
      <w:r w:rsidRPr="00B445A7">
        <w:rPr>
          <w:rFonts w:ascii="Arial" w:hAnsi="Arial" w:cs="Arial"/>
        </w:rPr>
        <w:t>Combi</w:t>
      </w:r>
      <w:proofErr w:type="spellEnd"/>
      <w:r w:rsidRPr="00B445A7">
        <w:rPr>
          <w:rFonts w:ascii="Arial" w:hAnsi="Arial" w:cs="Arial"/>
        </w:rPr>
        <w:t xml:space="preserve">-Steam oven is now available in XXL sizing. Truly a standalone product, the oven is considered a 3-in-1 appliance, meaning it can utilize convection cooking technology, steam cooking technology and a combination of both technologies at once, making it the only oven needed in the kitchen. The XXL </w:t>
      </w:r>
      <w:proofErr w:type="spellStart"/>
      <w:r w:rsidRPr="00B445A7">
        <w:rPr>
          <w:rFonts w:ascii="Arial" w:hAnsi="Arial" w:cs="Arial"/>
        </w:rPr>
        <w:t>Combi</w:t>
      </w:r>
      <w:proofErr w:type="spellEnd"/>
      <w:r w:rsidRPr="00B445A7">
        <w:rPr>
          <w:rFonts w:ascii="Arial" w:hAnsi="Arial" w:cs="Arial"/>
        </w:rPr>
        <w:t>-Steam oven is 41% larger than the XL unit and comes with a total of four shelf levels as well as a wireless roast probe for precise temperature control. Through Miele</w:t>
      </w:r>
      <w:r w:rsidR="00117F91">
        <w:rPr>
          <w:rFonts w:ascii="Arial" w:hAnsi="Arial" w:cs="Arial"/>
        </w:rPr>
        <w:t>’s</w:t>
      </w:r>
      <w:r w:rsidRPr="00B445A7">
        <w:rPr>
          <w:rFonts w:ascii="Arial" w:hAnsi="Arial" w:cs="Arial"/>
        </w:rPr>
        <w:t xml:space="preserve"> exclusive </w:t>
      </w:r>
      <w:proofErr w:type="spellStart"/>
      <w:r w:rsidRPr="00B445A7">
        <w:rPr>
          <w:rFonts w:ascii="Arial" w:hAnsi="Arial" w:cs="Arial"/>
        </w:rPr>
        <w:t>MultiSteam</w:t>
      </w:r>
      <w:proofErr w:type="spellEnd"/>
      <w:r w:rsidRPr="00B445A7">
        <w:rPr>
          <w:rFonts w:ascii="Arial" w:hAnsi="Arial" w:cs="Arial"/>
        </w:rPr>
        <w:t xml:space="preserve"> technology, the oven delivers powerful external steam generation and optimum steam distribution via 6 inlet ports. Like </w:t>
      </w:r>
      <w:r w:rsidR="00117F91">
        <w:rPr>
          <w:rFonts w:ascii="Arial" w:hAnsi="Arial" w:cs="Arial"/>
        </w:rPr>
        <w:t>existing</w:t>
      </w:r>
      <w:r w:rsidR="00117F91" w:rsidRPr="00B445A7">
        <w:rPr>
          <w:rFonts w:ascii="Arial" w:hAnsi="Arial" w:cs="Arial"/>
        </w:rPr>
        <w:t xml:space="preserve"> </w:t>
      </w:r>
      <w:r w:rsidRPr="00B445A7">
        <w:rPr>
          <w:rFonts w:ascii="Arial" w:hAnsi="Arial" w:cs="Arial"/>
        </w:rPr>
        <w:t xml:space="preserve">Generation 6000 cooking appliances, the XXL </w:t>
      </w:r>
      <w:proofErr w:type="spellStart"/>
      <w:r w:rsidRPr="00B445A7">
        <w:rPr>
          <w:rFonts w:ascii="Arial" w:hAnsi="Arial" w:cs="Arial"/>
        </w:rPr>
        <w:t>Combi</w:t>
      </w:r>
      <w:proofErr w:type="spellEnd"/>
      <w:r w:rsidRPr="00B445A7">
        <w:rPr>
          <w:rFonts w:ascii="Arial" w:hAnsi="Arial" w:cs="Arial"/>
        </w:rPr>
        <w:t>-Steam O</w:t>
      </w:r>
      <w:r w:rsidR="000B1119">
        <w:rPr>
          <w:rFonts w:ascii="Arial" w:hAnsi="Arial" w:cs="Arial"/>
        </w:rPr>
        <w:t xml:space="preserve">ven comes with M Touch controls, </w:t>
      </w:r>
      <w:r w:rsidRPr="00B445A7">
        <w:rPr>
          <w:rFonts w:ascii="Arial" w:hAnsi="Arial" w:cs="Arial"/>
        </w:rPr>
        <w:t>MasterChef</w:t>
      </w:r>
      <w:r w:rsidR="000B1119">
        <w:rPr>
          <w:rFonts w:ascii="Arial" w:hAnsi="Arial" w:cs="Arial"/>
        </w:rPr>
        <w:t xml:space="preserve"> </w:t>
      </w:r>
      <w:r w:rsidR="000B1119">
        <w:rPr>
          <w:rFonts w:ascii="Arial" w:hAnsi="Arial" w:cs="Arial"/>
        </w:rPr>
        <w:t>semi-</w:t>
      </w:r>
      <w:r w:rsidR="000B1119" w:rsidRPr="00B445A7">
        <w:rPr>
          <w:rFonts w:ascii="Arial" w:hAnsi="Arial" w:cs="Arial"/>
        </w:rPr>
        <w:t>automatic</w:t>
      </w:r>
      <w:r w:rsidRPr="00B445A7">
        <w:rPr>
          <w:rFonts w:ascii="Arial" w:hAnsi="Arial" w:cs="Arial"/>
        </w:rPr>
        <w:t xml:space="preserve"> and MasterChef </w:t>
      </w:r>
      <w:r w:rsidR="0050251D">
        <w:rPr>
          <w:rFonts w:ascii="Arial" w:hAnsi="Arial" w:cs="Arial"/>
        </w:rPr>
        <w:t>Gourmet</w:t>
      </w:r>
      <w:r w:rsidRPr="00B445A7">
        <w:rPr>
          <w:rFonts w:ascii="Arial" w:hAnsi="Arial" w:cs="Arial"/>
        </w:rPr>
        <w:t xml:space="preserve"> </w:t>
      </w:r>
      <w:r w:rsidR="000B1119">
        <w:rPr>
          <w:rFonts w:ascii="Arial" w:hAnsi="Arial" w:cs="Arial"/>
        </w:rPr>
        <w:t xml:space="preserve">fully automatic </w:t>
      </w:r>
      <w:r w:rsidRPr="00B445A7">
        <w:rPr>
          <w:rFonts w:ascii="Arial" w:hAnsi="Arial" w:cs="Arial"/>
        </w:rPr>
        <w:t>cooking programs that offer more than 100 different menu</w:t>
      </w:r>
      <w:bookmarkStart w:id="0" w:name="_GoBack"/>
      <w:bookmarkEnd w:id="0"/>
      <w:r w:rsidRPr="00B445A7">
        <w:rPr>
          <w:rFonts w:ascii="Arial" w:hAnsi="Arial" w:cs="Arial"/>
        </w:rPr>
        <w:t xml:space="preserve"> options.</w:t>
      </w:r>
    </w:p>
    <w:p w14:paraId="4EA3A1AA" w14:textId="77777777" w:rsidR="0059773A" w:rsidRDefault="0059773A" w:rsidP="001C2AE1">
      <w:pPr>
        <w:spacing w:line="360" w:lineRule="auto"/>
        <w:contextualSpacing/>
        <w:rPr>
          <w:rFonts w:ascii="Arial" w:hAnsi="Arial" w:cs="Arial"/>
          <w:b/>
        </w:rPr>
      </w:pPr>
      <w:proofErr w:type="spellStart"/>
      <w:r w:rsidRPr="0059773A">
        <w:rPr>
          <w:rFonts w:ascii="Arial" w:hAnsi="Arial" w:cs="Arial"/>
          <w:b/>
        </w:rPr>
        <w:lastRenderedPageBreak/>
        <w:t>PerfectCool</w:t>
      </w:r>
      <w:proofErr w:type="spellEnd"/>
      <w:r w:rsidRPr="0059773A">
        <w:rPr>
          <w:rFonts w:ascii="Arial" w:hAnsi="Arial" w:cs="Arial"/>
          <w:b/>
        </w:rPr>
        <w:t xml:space="preserve"> French </w:t>
      </w:r>
      <w:proofErr w:type="gramStart"/>
      <w:r w:rsidRPr="0059773A">
        <w:rPr>
          <w:rFonts w:ascii="Arial" w:hAnsi="Arial" w:cs="Arial"/>
          <w:b/>
        </w:rPr>
        <w:t>Door</w:t>
      </w:r>
      <w:proofErr w:type="gramEnd"/>
      <w:r w:rsidRPr="0059773A">
        <w:rPr>
          <w:rFonts w:ascii="Arial" w:hAnsi="Arial" w:cs="Arial"/>
          <w:b/>
        </w:rPr>
        <w:t xml:space="preserve"> Refrigerator</w:t>
      </w:r>
    </w:p>
    <w:p w14:paraId="629B016B" w14:textId="543B5747" w:rsidR="008E1F6F" w:rsidRPr="008E1F6F" w:rsidRDefault="0059773A" w:rsidP="001C2AE1">
      <w:pPr>
        <w:pStyle w:val="Default"/>
        <w:spacing w:after="200" w:line="360" w:lineRule="auto"/>
        <w:contextualSpacing/>
      </w:pPr>
      <w:r w:rsidRPr="0059773A">
        <w:rPr>
          <w:sz w:val="22"/>
          <w:szCs w:val="22"/>
        </w:rPr>
        <w:t xml:space="preserve">The </w:t>
      </w:r>
      <w:proofErr w:type="spellStart"/>
      <w:r w:rsidRPr="0059773A">
        <w:rPr>
          <w:sz w:val="22"/>
          <w:szCs w:val="22"/>
        </w:rPr>
        <w:t>PerfectCool</w:t>
      </w:r>
      <w:proofErr w:type="spellEnd"/>
      <w:r w:rsidRPr="0059773A">
        <w:rPr>
          <w:sz w:val="22"/>
          <w:szCs w:val="22"/>
        </w:rPr>
        <w:t xml:space="preserve"> French Door Refrigerator was the first product launch of 2017 for Miele. This new 36-inch option is the first French </w:t>
      </w:r>
      <w:proofErr w:type="gramStart"/>
      <w:r w:rsidRPr="0059773A">
        <w:rPr>
          <w:sz w:val="22"/>
          <w:szCs w:val="22"/>
        </w:rPr>
        <w:t>Door</w:t>
      </w:r>
      <w:proofErr w:type="gramEnd"/>
      <w:r w:rsidRPr="0059773A">
        <w:rPr>
          <w:sz w:val="22"/>
          <w:szCs w:val="22"/>
        </w:rPr>
        <w:t xml:space="preserve"> refrigerator by Miele and is fully integrated for endless design possibilities using custom panels to fit any kitchen décor. The soft-closing French Doors and Double-Freezer D</w:t>
      </w:r>
      <w:r w:rsidR="008E1F6F">
        <w:rPr>
          <w:sz w:val="22"/>
          <w:szCs w:val="22"/>
        </w:rPr>
        <w:t xml:space="preserve">rawers provide maximum capacity, while </w:t>
      </w:r>
      <w:r w:rsidRPr="0059773A">
        <w:rPr>
          <w:sz w:val="22"/>
          <w:szCs w:val="22"/>
        </w:rPr>
        <w:t xml:space="preserve">Miele’s exclusive </w:t>
      </w:r>
      <w:proofErr w:type="spellStart"/>
      <w:r w:rsidRPr="0059773A">
        <w:rPr>
          <w:sz w:val="22"/>
          <w:szCs w:val="22"/>
        </w:rPr>
        <w:t>PerfectFresh</w:t>
      </w:r>
      <w:proofErr w:type="spellEnd"/>
      <w:r w:rsidRPr="0059773A">
        <w:rPr>
          <w:sz w:val="22"/>
          <w:szCs w:val="22"/>
        </w:rPr>
        <w:t xml:space="preserve"> preservation system lets consumers customize temperature zones and air humidity levels for specific perishables. </w:t>
      </w:r>
      <w:r w:rsidR="008E1F6F" w:rsidRPr="008E1F6F">
        <w:rPr>
          <w:sz w:val="22"/>
          <w:szCs w:val="22"/>
        </w:rPr>
        <w:t xml:space="preserve">Additional features include a plumbed </w:t>
      </w:r>
      <w:proofErr w:type="spellStart"/>
      <w:r w:rsidR="008E1F6F" w:rsidRPr="008E1F6F">
        <w:rPr>
          <w:sz w:val="22"/>
          <w:szCs w:val="22"/>
        </w:rPr>
        <w:t>IceMaker</w:t>
      </w:r>
      <w:proofErr w:type="spellEnd"/>
      <w:r w:rsidR="008E1F6F" w:rsidRPr="008E1F6F">
        <w:rPr>
          <w:sz w:val="22"/>
          <w:szCs w:val="22"/>
        </w:rPr>
        <w:t>, Gallon Door Bin</w:t>
      </w:r>
      <w:r w:rsidR="00117F91">
        <w:rPr>
          <w:sz w:val="22"/>
          <w:szCs w:val="22"/>
        </w:rPr>
        <w:t>s</w:t>
      </w:r>
      <w:r w:rsidR="008E1F6F" w:rsidRPr="008E1F6F">
        <w:rPr>
          <w:sz w:val="22"/>
          <w:szCs w:val="22"/>
        </w:rPr>
        <w:t>, and Comfort Clean Door Bins as complementary conveniences.</w:t>
      </w:r>
    </w:p>
    <w:p w14:paraId="5516FF7A" w14:textId="607E44BB" w:rsidR="0059773A" w:rsidRPr="0059773A" w:rsidRDefault="0059773A" w:rsidP="001C2AE1">
      <w:pPr>
        <w:spacing w:line="360" w:lineRule="auto"/>
        <w:contextualSpacing/>
        <w:rPr>
          <w:rFonts w:ascii="Arial" w:hAnsi="Arial" w:cs="Arial"/>
          <w:b/>
        </w:rPr>
      </w:pPr>
      <w:proofErr w:type="spellStart"/>
      <w:r w:rsidRPr="0059773A">
        <w:rPr>
          <w:rFonts w:ascii="Arial" w:hAnsi="Arial" w:cs="Arial"/>
          <w:b/>
        </w:rPr>
        <w:t>EcoFlex</w:t>
      </w:r>
      <w:proofErr w:type="spellEnd"/>
      <w:r w:rsidRPr="0059773A">
        <w:rPr>
          <w:rFonts w:ascii="Arial" w:hAnsi="Arial" w:cs="Arial"/>
          <w:b/>
        </w:rPr>
        <w:t xml:space="preserve"> </w:t>
      </w:r>
      <w:r w:rsidR="00B6491B">
        <w:rPr>
          <w:rFonts w:ascii="Arial" w:hAnsi="Arial" w:cs="Arial"/>
          <w:b/>
        </w:rPr>
        <w:t>D</w:t>
      </w:r>
      <w:r w:rsidRPr="0059773A">
        <w:rPr>
          <w:rFonts w:ascii="Arial" w:hAnsi="Arial" w:cs="Arial"/>
          <w:b/>
        </w:rPr>
        <w:t>ishwashers</w:t>
      </w:r>
    </w:p>
    <w:p w14:paraId="5F46FF45" w14:textId="1E415D16" w:rsidR="0059773A" w:rsidRDefault="0059773A" w:rsidP="001C2AE1">
      <w:pPr>
        <w:spacing w:line="360" w:lineRule="auto"/>
        <w:contextualSpacing/>
        <w:rPr>
          <w:rFonts w:ascii="Arial" w:hAnsi="Arial" w:cs="Arial"/>
        </w:rPr>
      </w:pPr>
      <w:r w:rsidRPr="0059773A">
        <w:rPr>
          <w:rFonts w:ascii="Arial" w:hAnsi="Arial" w:cs="Arial"/>
        </w:rPr>
        <w:t xml:space="preserve">Miele’s </w:t>
      </w:r>
      <w:proofErr w:type="spellStart"/>
      <w:r w:rsidRPr="0059773A">
        <w:rPr>
          <w:rFonts w:ascii="Arial" w:hAnsi="Arial" w:cs="Arial"/>
        </w:rPr>
        <w:t>EcoFlex</w:t>
      </w:r>
      <w:proofErr w:type="spellEnd"/>
      <w:r w:rsidRPr="0059773A">
        <w:rPr>
          <w:rFonts w:ascii="Arial" w:hAnsi="Arial" w:cs="Arial"/>
        </w:rPr>
        <w:t xml:space="preserve"> dishwashers were created to offer solutions to consumer needs: reliable cleaning and drying results, short cycle times and flexible organization. Featuring adjustable 3D+ </w:t>
      </w:r>
      <w:r w:rsidR="00117F91">
        <w:rPr>
          <w:rFonts w:ascii="Arial" w:hAnsi="Arial" w:cs="Arial"/>
        </w:rPr>
        <w:t>baskets</w:t>
      </w:r>
      <w:r w:rsidRPr="0059773A">
        <w:rPr>
          <w:rFonts w:ascii="Arial" w:hAnsi="Arial" w:cs="Arial"/>
        </w:rPr>
        <w:t xml:space="preserve">, the new </w:t>
      </w:r>
      <w:proofErr w:type="spellStart"/>
      <w:r w:rsidRPr="0059773A">
        <w:rPr>
          <w:rFonts w:ascii="Arial" w:hAnsi="Arial" w:cs="Arial"/>
        </w:rPr>
        <w:t>QuickIntenseWash</w:t>
      </w:r>
      <w:proofErr w:type="spellEnd"/>
      <w:r w:rsidRPr="0059773A">
        <w:rPr>
          <w:rFonts w:ascii="Arial" w:hAnsi="Arial" w:cs="Arial"/>
        </w:rPr>
        <w:t xml:space="preserve"> program and connection with the new </w:t>
      </w:r>
      <w:proofErr w:type="spellStart"/>
      <w:r w:rsidRPr="0059773A">
        <w:rPr>
          <w:rFonts w:ascii="Arial" w:hAnsi="Arial" w:cs="Arial"/>
        </w:rPr>
        <w:t>Miele@Mobile</w:t>
      </w:r>
      <w:proofErr w:type="spellEnd"/>
      <w:r w:rsidRPr="0059773A">
        <w:rPr>
          <w:rFonts w:ascii="Arial" w:hAnsi="Arial" w:cs="Arial"/>
        </w:rPr>
        <w:t xml:space="preserve"> app, Miele’s </w:t>
      </w:r>
      <w:proofErr w:type="spellStart"/>
      <w:r w:rsidRPr="0059773A">
        <w:rPr>
          <w:rFonts w:ascii="Arial" w:hAnsi="Arial" w:cs="Arial"/>
        </w:rPr>
        <w:t>EcoFlex</w:t>
      </w:r>
      <w:proofErr w:type="spellEnd"/>
      <w:r w:rsidRPr="0059773A">
        <w:rPr>
          <w:rFonts w:ascii="Arial" w:hAnsi="Arial" w:cs="Arial"/>
        </w:rPr>
        <w:t xml:space="preserve"> dishwashers will wash and dry dishwa</w:t>
      </w:r>
      <w:r w:rsidR="00BE0BED">
        <w:rPr>
          <w:rFonts w:ascii="Arial" w:hAnsi="Arial" w:cs="Arial"/>
        </w:rPr>
        <w:t>re and cutlery in just under an</w:t>
      </w:r>
      <w:r w:rsidRPr="0059773A">
        <w:rPr>
          <w:rFonts w:ascii="Arial" w:hAnsi="Arial" w:cs="Arial"/>
        </w:rPr>
        <w:t xml:space="preserve"> hour, without compromising cleaning performance.</w:t>
      </w:r>
      <w:r w:rsidR="00E55C66">
        <w:rPr>
          <w:rFonts w:ascii="Arial" w:hAnsi="Arial" w:cs="Arial"/>
        </w:rPr>
        <w:t xml:space="preserve"> </w:t>
      </w:r>
    </w:p>
    <w:p w14:paraId="427A97B9" w14:textId="77777777" w:rsidR="009135C9" w:rsidRPr="0059773A" w:rsidRDefault="009135C9" w:rsidP="001C2AE1">
      <w:pPr>
        <w:spacing w:line="360" w:lineRule="auto"/>
        <w:contextualSpacing/>
        <w:rPr>
          <w:rFonts w:ascii="Arial" w:hAnsi="Arial" w:cs="Arial"/>
          <w:b/>
        </w:rPr>
      </w:pPr>
    </w:p>
    <w:p w14:paraId="1E130F54" w14:textId="148BDFFE" w:rsidR="0059773A" w:rsidRPr="0059773A" w:rsidRDefault="0059773A" w:rsidP="001C2AE1">
      <w:pPr>
        <w:spacing w:line="360" w:lineRule="auto"/>
        <w:contextualSpacing/>
        <w:rPr>
          <w:rFonts w:ascii="Arial" w:hAnsi="Arial" w:cs="Arial"/>
          <w:b/>
        </w:rPr>
      </w:pPr>
      <w:proofErr w:type="spellStart"/>
      <w:r w:rsidRPr="0059773A">
        <w:rPr>
          <w:rFonts w:ascii="Arial" w:hAnsi="Arial" w:cs="Arial"/>
          <w:b/>
        </w:rPr>
        <w:t>FashionMaster</w:t>
      </w:r>
      <w:proofErr w:type="spellEnd"/>
      <w:r w:rsidRPr="0059773A">
        <w:rPr>
          <w:rFonts w:ascii="Arial" w:hAnsi="Arial" w:cs="Arial"/>
          <w:b/>
        </w:rPr>
        <w:t xml:space="preserve"> Premium Ironing System</w:t>
      </w:r>
      <w:r w:rsidR="00E55C66">
        <w:rPr>
          <w:rFonts w:ascii="Arial" w:hAnsi="Arial" w:cs="Arial"/>
          <w:b/>
        </w:rPr>
        <w:t xml:space="preserve"> </w:t>
      </w:r>
    </w:p>
    <w:p w14:paraId="1B0960EE" w14:textId="741B7D2E" w:rsidR="00B6491B" w:rsidRDefault="0059773A" w:rsidP="001C2AE1">
      <w:pPr>
        <w:spacing w:line="360" w:lineRule="auto"/>
        <w:contextualSpacing/>
        <w:rPr>
          <w:rFonts w:ascii="Arial" w:hAnsi="Arial" w:cs="Arial"/>
        </w:rPr>
      </w:pPr>
      <w:r w:rsidRPr="0059773A">
        <w:rPr>
          <w:rFonts w:ascii="Arial" w:hAnsi="Arial" w:cs="Arial"/>
        </w:rPr>
        <w:t xml:space="preserve">The </w:t>
      </w:r>
      <w:proofErr w:type="spellStart"/>
      <w:r w:rsidRPr="0059773A">
        <w:rPr>
          <w:rFonts w:ascii="Arial" w:hAnsi="Arial" w:cs="Arial"/>
        </w:rPr>
        <w:t>FashionMaster</w:t>
      </w:r>
      <w:proofErr w:type="spellEnd"/>
      <w:r w:rsidRPr="0059773A">
        <w:rPr>
          <w:rFonts w:ascii="Arial" w:hAnsi="Arial" w:cs="Arial"/>
        </w:rPr>
        <w:t xml:space="preserve"> Premium Ironing System</w:t>
      </w:r>
      <w:r w:rsidR="00AB7C8B">
        <w:rPr>
          <w:rFonts w:ascii="Arial" w:hAnsi="Arial" w:cs="Arial"/>
        </w:rPr>
        <w:t xml:space="preserve"> is</w:t>
      </w:r>
      <w:r w:rsidR="00E84467">
        <w:rPr>
          <w:rFonts w:ascii="Arial" w:hAnsi="Arial" w:cs="Arial"/>
        </w:rPr>
        <w:t xml:space="preserve"> the latest addition to Miele’s laundry care portfolio</w:t>
      </w:r>
      <w:r w:rsidR="00281D7C">
        <w:rPr>
          <w:rFonts w:ascii="Arial" w:hAnsi="Arial" w:cs="Arial"/>
        </w:rPr>
        <w:t xml:space="preserve">. </w:t>
      </w:r>
      <w:r w:rsidR="00B6491B">
        <w:rPr>
          <w:rFonts w:ascii="Arial" w:hAnsi="Arial" w:cs="Arial"/>
        </w:rPr>
        <w:t>With</w:t>
      </w:r>
      <w:r w:rsidRPr="0059773A">
        <w:rPr>
          <w:rFonts w:ascii="Arial" w:hAnsi="Arial" w:cs="Arial"/>
        </w:rPr>
        <w:t xml:space="preserve"> a combination of a light-weight iron featuring a patented honeycomb soleplate, ironing board with integrated fans, powerful steam, and intuitive controls</w:t>
      </w:r>
      <w:r w:rsidR="00B6491B">
        <w:rPr>
          <w:rFonts w:ascii="Arial" w:hAnsi="Arial" w:cs="Arial"/>
        </w:rPr>
        <w:t xml:space="preserve">, the </w:t>
      </w:r>
      <w:proofErr w:type="spellStart"/>
      <w:r w:rsidR="00B6491B">
        <w:rPr>
          <w:rFonts w:ascii="Arial" w:hAnsi="Arial" w:cs="Arial"/>
        </w:rPr>
        <w:t>FashionMaster</w:t>
      </w:r>
      <w:proofErr w:type="spellEnd"/>
      <w:r w:rsidRPr="0059773A">
        <w:rPr>
          <w:rFonts w:ascii="Arial" w:hAnsi="Arial" w:cs="Arial"/>
        </w:rPr>
        <w:t xml:space="preserve"> provide</w:t>
      </w:r>
      <w:r w:rsidR="00B6491B">
        <w:rPr>
          <w:rFonts w:ascii="Arial" w:hAnsi="Arial" w:cs="Arial"/>
        </w:rPr>
        <w:t>s</w:t>
      </w:r>
      <w:r w:rsidRPr="0059773A">
        <w:rPr>
          <w:rFonts w:ascii="Arial" w:hAnsi="Arial" w:cs="Arial"/>
        </w:rPr>
        <w:t xml:space="preserve"> the best poss</w:t>
      </w:r>
      <w:r w:rsidR="00BE0BED">
        <w:rPr>
          <w:rFonts w:ascii="Arial" w:hAnsi="Arial" w:cs="Arial"/>
        </w:rPr>
        <w:t xml:space="preserve">ible care for every fabric type. </w:t>
      </w:r>
      <w:r w:rsidR="00BC2BE2">
        <w:rPr>
          <w:rFonts w:ascii="Arial" w:hAnsi="Arial" w:cs="Arial"/>
        </w:rPr>
        <w:t xml:space="preserve">With its speed, ease-of-use and versatility, </w:t>
      </w:r>
      <w:r w:rsidR="00B6491B">
        <w:rPr>
          <w:rFonts w:ascii="Arial" w:hAnsi="Arial" w:cs="Arial"/>
        </w:rPr>
        <w:t xml:space="preserve">Miele’s </w:t>
      </w:r>
      <w:proofErr w:type="spellStart"/>
      <w:r w:rsidR="00BC2BE2">
        <w:rPr>
          <w:rFonts w:ascii="Arial" w:hAnsi="Arial" w:cs="Arial"/>
        </w:rPr>
        <w:t>FashionMaster</w:t>
      </w:r>
      <w:proofErr w:type="spellEnd"/>
      <w:r w:rsidR="00BC2BE2">
        <w:rPr>
          <w:rFonts w:ascii="Arial" w:hAnsi="Arial" w:cs="Arial"/>
        </w:rPr>
        <w:t xml:space="preserve"> is set to be a game-changer in the ironing category. </w:t>
      </w:r>
    </w:p>
    <w:p w14:paraId="68EBF4BA" w14:textId="77777777" w:rsidR="00854523" w:rsidRDefault="00854523" w:rsidP="001C2AE1">
      <w:pPr>
        <w:spacing w:line="360" w:lineRule="auto"/>
        <w:contextualSpacing/>
        <w:rPr>
          <w:rFonts w:ascii="Arial" w:hAnsi="Arial" w:cs="Arial"/>
        </w:rPr>
      </w:pPr>
    </w:p>
    <w:p w14:paraId="0FE519E1" w14:textId="77777777" w:rsidR="00854523" w:rsidRPr="00B445A7" w:rsidRDefault="00854523" w:rsidP="00854523">
      <w:pPr>
        <w:spacing w:line="360" w:lineRule="auto"/>
        <w:contextualSpacing/>
        <w:rPr>
          <w:rFonts w:ascii="Arial" w:hAnsi="Arial" w:cs="Arial"/>
          <w:b/>
        </w:rPr>
      </w:pPr>
      <w:proofErr w:type="spellStart"/>
      <w:r w:rsidRPr="00B445A7">
        <w:rPr>
          <w:rFonts w:ascii="Arial" w:hAnsi="Arial" w:cs="Arial"/>
          <w:b/>
        </w:rPr>
        <w:t>Levantar</w:t>
      </w:r>
      <w:proofErr w:type="spellEnd"/>
      <w:r w:rsidRPr="00B445A7">
        <w:rPr>
          <w:rFonts w:ascii="Arial" w:hAnsi="Arial" w:cs="Arial"/>
          <w:b/>
        </w:rPr>
        <w:t xml:space="preserve"> Downdraft Ventilation Hood</w:t>
      </w:r>
    </w:p>
    <w:p w14:paraId="3478ACD9" w14:textId="45499453" w:rsidR="00B90A9B" w:rsidRDefault="00854523" w:rsidP="001C2AE1">
      <w:pPr>
        <w:spacing w:line="360" w:lineRule="auto"/>
        <w:contextualSpacing/>
        <w:rPr>
          <w:rFonts w:ascii="Arial" w:hAnsi="Arial" w:cs="Arial"/>
        </w:rPr>
      </w:pPr>
      <w:r w:rsidRPr="00B445A7">
        <w:rPr>
          <w:rFonts w:ascii="Arial" w:hAnsi="Arial" w:cs="Arial"/>
        </w:rPr>
        <w:t>Miele is introducing two new sleek and modern Downdraft Ventilation Hoods to the US market. The stylish and space efficient ventilation units (</w:t>
      </w:r>
      <w:r>
        <w:rPr>
          <w:rFonts w:ascii="Arial" w:hAnsi="Arial" w:cs="Arial"/>
        </w:rPr>
        <w:t xml:space="preserve">30” </w:t>
      </w:r>
      <w:r w:rsidRPr="00B445A7">
        <w:rPr>
          <w:rFonts w:ascii="Arial" w:hAnsi="Arial" w:cs="Arial"/>
        </w:rPr>
        <w:t xml:space="preserve">DA 6881 </w:t>
      </w:r>
      <w:r>
        <w:rPr>
          <w:rFonts w:ascii="Arial" w:hAnsi="Arial" w:cs="Arial"/>
        </w:rPr>
        <w:t>and 36”</w:t>
      </w:r>
      <w:r w:rsidRPr="00B445A7">
        <w:rPr>
          <w:rFonts w:ascii="Arial" w:hAnsi="Arial" w:cs="Arial"/>
        </w:rPr>
        <w:t xml:space="preserve"> DA 6891) integrate a Telescopic downdraft system that raises 16" over a cooktop surface – perfect for </w:t>
      </w:r>
      <w:r w:rsidR="00400CF8">
        <w:rPr>
          <w:rFonts w:ascii="Arial" w:hAnsi="Arial" w:cs="Arial"/>
        </w:rPr>
        <w:t>compact</w:t>
      </w:r>
      <w:r w:rsidRPr="00B445A7">
        <w:rPr>
          <w:rFonts w:ascii="Arial" w:hAnsi="Arial" w:cs="Arial"/>
        </w:rPr>
        <w:t xml:space="preserve"> kitchen spaces lacking room for an overhead ventilation hood. Other features include touch on glass controls, LED </w:t>
      </w:r>
      <w:proofErr w:type="spellStart"/>
      <w:r w:rsidRPr="00B445A7">
        <w:rPr>
          <w:rFonts w:ascii="Arial" w:hAnsi="Arial" w:cs="Arial"/>
        </w:rPr>
        <w:t>ClearView</w:t>
      </w:r>
      <w:proofErr w:type="spellEnd"/>
      <w:r w:rsidRPr="00B445A7">
        <w:rPr>
          <w:rFonts w:ascii="Arial" w:hAnsi="Arial" w:cs="Arial"/>
        </w:rPr>
        <w:t xml:space="preserve"> lighting with dim function, four fan speeds, and dishwasher-safe stainless steel filters hidden behind black glass panels. </w:t>
      </w:r>
    </w:p>
    <w:p w14:paraId="435D9BA9" w14:textId="77777777" w:rsidR="00854523" w:rsidRPr="00B90A9B" w:rsidRDefault="00854523" w:rsidP="001C2AE1">
      <w:pPr>
        <w:spacing w:line="360" w:lineRule="auto"/>
        <w:contextualSpacing/>
        <w:rPr>
          <w:rFonts w:ascii="Arial" w:hAnsi="Arial" w:cs="Arial"/>
        </w:rPr>
      </w:pPr>
    </w:p>
    <w:p w14:paraId="74363206" w14:textId="2087F807" w:rsidR="00B6491B" w:rsidRPr="00B445A7" w:rsidRDefault="00B6491B" w:rsidP="001C2AE1">
      <w:pPr>
        <w:spacing w:line="360" w:lineRule="auto"/>
        <w:contextualSpacing/>
        <w:rPr>
          <w:rFonts w:ascii="Arial" w:hAnsi="Arial" w:cs="Arial"/>
          <w:b/>
        </w:rPr>
      </w:pPr>
      <w:r w:rsidRPr="00B445A7">
        <w:rPr>
          <w:rFonts w:ascii="Arial" w:hAnsi="Arial" w:cs="Arial"/>
          <w:b/>
        </w:rPr>
        <w:t xml:space="preserve">Black Wing </w:t>
      </w:r>
      <w:r w:rsidR="00117F91">
        <w:rPr>
          <w:rFonts w:ascii="Arial" w:hAnsi="Arial" w:cs="Arial"/>
          <w:b/>
        </w:rPr>
        <w:t>Ventilation</w:t>
      </w:r>
      <w:r w:rsidR="00117F91" w:rsidRPr="00B445A7">
        <w:rPr>
          <w:rFonts w:ascii="Arial" w:hAnsi="Arial" w:cs="Arial"/>
          <w:b/>
        </w:rPr>
        <w:t xml:space="preserve"> </w:t>
      </w:r>
      <w:r w:rsidRPr="00B445A7">
        <w:rPr>
          <w:rFonts w:ascii="Arial" w:hAnsi="Arial" w:cs="Arial"/>
          <w:b/>
        </w:rPr>
        <w:t>Hood</w:t>
      </w:r>
      <w:r w:rsidR="00476835">
        <w:rPr>
          <w:rFonts w:ascii="Arial" w:hAnsi="Arial" w:cs="Arial"/>
          <w:b/>
        </w:rPr>
        <w:t xml:space="preserve"> Prototype</w:t>
      </w:r>
    </w:p>
    <w:p w14:paraId="5E2A13AD" w14:textId="0411AC84" w:rsidR="00B6491B" w:rsidRDefault="00B6491B" w:rsidP="001C2AE1">
      <w:pPr>
        <w:spacing w:line="360" w:lineRule="auto"/>
        <w:contextualSpacing/>
        <w:rPr>
          <w:rFonts w:ascii="Arial" w:hAnsi="Arial" w:cs="Arial"/>
        </w:rPr>
      </w:pPr>
      <w:r w:rsidRPr="00B445A7">
        <w:rPr>
          <w:rFonts w:ascii="Arial" w:hAnsi="Arial" w:cs="Arial"/>
        </w:rPr>
        <w:t xml:space="preserve">As Americans spend more and more time in the kitchen, efficient and easy-to-use appliances are more important than ever. The Black Wing </w:t>
      </w:r>
      <w:r w:rsidR="00117F91">
        <w:rPr>
          <w:rFonts w:ascii="Arial" w:hAnsi="Arial" w:cs="Arial"/>
        </w:rPr>
        <w:t>ventilation</w:t>
      </w:r>
      <w:r w:rsidR="00117F91" w:rsidRPr="00B445A7">
        <w:rPr>
          <w:rFonts w:ascii="Arial" w:hAnsi="Arial" w:cs="Arial"/>
        </w:rPr>
        <w:t xml:space="preserve"> </w:t>
      </w:r>
      <w:r w:rsidRPr="00B445A7">
        <w:rPr>
          <w:rFonts w:ascii="Arial" w:hAnsi="Arial" w:cs="Arial"/>
        </w:rPr>
        <w:t xml:space="preserve">hood by Miele is </w:t>
      </w:r>
      <w:r w:rsidR="00854523">
        <w:rPr>
          <w:rFonts w:ascii="Arial" w:hAnsi="Arial" w:cs="Arial"/>
        </w:rPr>
        <w:t>effective</w:t>
      </w:r>
      <w:r w:rsidR="00AB7C8B">
        <w:rPr>
          <w:rFonts w:ascii="Arial" w:hAnsi="Arial" w:cs="Arial"/>
        </w:rPr>
        <w:t xml:space="preserve">, </w:t>
      </w:r>
      <w:r w:rsidRPr="00B445A7">
        <w:rPr>
          <w:rFonts w:ascii="Arial" w:hAnsi="Arial" w:cs="Arial"/>
        </w:rPr>
        <w:t xml:space="preserve">stylish </w:t>
      </w:r>
      <w:r w:rsidR="00AB7C8B">
        <w:rPr>
          <w:rFonts w:ascii="Arial" w:hAnsi="Arial" w:cs="Arial"/>
        </w:rPr>
        <w:t xml:space="preserve">and </w:t>
      </w:r>
      <w:r w:rsidR="00AB7C8B">
        <w:rPr>
          <w:rFonts w:ascii="Arial" w:hAnsi="Arial" w:cs="Arial"/>
        </w:rPr>
        <w:lastRenderedPageBreak/>
        <w:t xml:space="preserve">provides a source of </w:t>
      </w:r>
      <w:r w:rsidRPr="00B445A7">
        <w:rPr>
          <w:rFonts w:ascii="Arial" w:hAnsi="Arial" w:cs="Arial"/>
        </w:rPr>
        <w:t>entertain</w:t>
      </w:r>
      <w:r w:rsidR="00AB7C8B">
        <w:rPr>
          <w:rFonts w:ascii="Arial" w:hAnsi="Arial" w:cs="Arial"/>
        </w:rPr>
        <w:t>ment</w:t>
      </w:r>
      <w:r>
        <w:rPr>
          <w:rFonts w:ascii="Arial" w:hAnsi="Arial" w:cs="Arial"/>
        </w:rPr>
        <w:t>.</w:t>
      </w:r>
      <w:r w:rsidRPr="00B445A7">
        <w:rPr>
          <w:rFonts w:ascii="Arial" w:hAnsi="Arial" w:cs="Arial"/>
        </w:rPr>
        <w:t xml:space="preserve"> </w:t>
      </w:r>
      <w:r>
        <w:rPr>
          <w:rFonts w:ascii="Arial" w:hAnsi="Arial" w:cs="Arial"/>
        </w:rPr>
        <w:t>The</w:t>
      </w:r>
      <w:r w:rsidRPr="00B445A7">
        <w:rPr>
          <w:rFonts w:ascii="Arial" w:hAnsi="Arial" w:cs="Arial"/>
        </w:rPr>
        <w:t xml:space="preserve"> range hood achieves high marks for air recirculation, removal of odors, and very low operating sound levels. The low sound levels of the ventilation hood at work allows for the playing of music via Bluetooth speakers </w:t>
      </w:r>
      <w:r w:rsidR="00AB7C8B">
        <w:rPr>
          <w:rFonts w:ascii="Arial" w:hAnsi="Arial" w:cs="Arial"/>
        </w:rPr>
        <w:t>connected to a</w:t>
      </w:r>
      <w:r w:rsidRPr="00B445A7">
        <w:rPr>
          <w:rFonts w:ascii="Arial" w:hAnsi="Arial" w:cs="Arial"/>
        </w:rPr>
        <w:t xml:space="preserve"> smartphone or tablet. A compact amplifier and two loudspeakers invisibly stowed away inside the unit</w:t>
      </w:r>
      <w:r>
        <w:rPr>
          <w:rFonts w:ascii="Arial" w:hAnsi="Arial" w:cs="Arial"/>
        </w:rPr>
        <w:t>,</w:t>
      </w:r>
      <w:r w:rsidRPr="00B445A7">
        <w:rPr>
          <w:rFonts w:ascii="Arial" w:hAnsi="Arial" w:cs="Arial"/>
        </w:rPr>
        <w:t xml:space="preserve"> ensure optimal sound.</w:t>
      </w:r>
    </w:p>
    <w:p w14:paraId="79297988" w14:textId="77777777" w:rsidR="00854523" w:rsidRPr="00B445A7" w:rsidRDefault="00854523" w:rsidP="001C2AE1">
      <w:pPr>
        <w:spacing w:line="360" w:lineRule="auto"/>
        <w:contextualSpacing/>
        <w:rPr>
          <w:rFonts w:ascii="Arial" w:hAnsi="Arial" w:cs="Arial"/>
        </w:rPr>
      </w:pPr>
    </w:p>
    <w:p w14:paraId="23ECC5E0" w14:textId="3D1740C9" w:rsidR="00B6491B" w:rsidRPr="00B445A7" w:rsidRDefault="00B6491B" w:rsidP="001C2AE1">
      <w:pPr>
        <w:spacing w:line="360" w:lineRule="auto"/>
        <w:contextualSpacing/>
        <w:rPr>
          <w:rFonts w:ascii="Arial" w:hAnsi="Arial" w:cs="Arial"/>
        </w:rPr>
      </w:pPr>
      <w:r w:rsidRPr="00B6491B">
        <w:rPr>
          <w:rFonts w:ascii="Arial" w:hAnsi="Arial" w:cs="Arial"/>
        </w:rPr>
        <w:t xml:space="preserve">Also on display in Miele’s booth will be an assortment of </w:t>
      </w:r>
      <w:proofErr w:type="spellStart"/>
      <w:r w:rsidRPr="00B445A7">
        <w:rPr>
          <w:rFonts w:ascii="Arial" w:hAnsi="Arial" w:cs="Arial"/>
        </w:rPr>
        <w:t>MasterCool</w:t>
      </w:r>
      <w:proofErr w:type="spellEnd"/>
      <w:r w:rsidRPr="00B445A7">
        <w:rPr>
          <w:rFonts w:ascii="Arial" w:hAnsi="Arial" w:cs="Arial"/>
        </w:rPr>
        <w:t xml:space="preserve"> Refrigeration, Ranges, Generation 6000 Built-in Appliances, as well as the current laundry and floor care product lines.</w:t>
      </w:r>
    </w:p>
    <w:p w14:paraId="5E00E3C0" w14:textId="77777777" w:rsidR="00C83D20" w:rsidRDefault="00C83D20" w:rsidP="001C2AE1">
      <w:pPr>
        <w:spacing w:line="360" w:lineRule="auto"/>
        <w:contextualSpacing/>
        <w:rPr>
          <w:rFonts w:ascii="Arial" w:hAnsi="Arial" w:cs="Arial"/>
          <w:b/>
        </w:rPr>
      </w:pPr>
    </w:p>
    <w:p w14:paraId="1A2E01B8" w14:textId="77777777" w:rsidR="00FC219F" w:rsidRPr="0002717C" w:rsidRDefault="00FC219F" w:rsidP="001C2AE1">
      <w:pPr>
        <w:spacing w:line="360" w:lineRule="auto"/>
        <w:contextualSpacing/>
        <w:rPr>
          <w:rFonts w:ascii="Arial" w:hAnsi="Arial" w:cs="Arial"/>
        </w:rPr>
      </w:pPr>
      <w:r w:rsidRPr="0002717C">
        <w:rPr>
          <w:rFonts w:ascii="Arial" w:hAnsi="Arial" w:cs="Arial"/>
          <w:b/>
        </w:rPr>
        <w:t>About Miele</w:t>
      </w:r>
      <w:r w:rsidRPr="0002717C">
        <w:rPr>
          <w:rFonts w:ascii="Arial" w:hAnsi="Arial" w:cs="Arial"/>
        </w:rPr>
        <w:t xml:space="preserve"> </w:t>
      </w:r>
    </w:p>
    <w:p w14:paraId="7204A351" w14:textId="77777777" w:rsidR="00FC219F" w:rsidRPr="0002717C" w:rsidRDefault="00FC219F" w:rsidP="001C2AE1">
      <w:pPr>
        <w:spacing w:line="360" w:lineRule="auto"/>
        <w:contextualSpacing/>
        <w:rPr>
          <w:rFonts w:ascii="Arial" w:hAnsi="Arial" w:cs="Arial"/>
        </w:rPr>
      </w:pPr>
      <w:r w:rsidRPr="0002717C">
        <w:rPr>
          <w:rFonts w:ascii="Arial" w:hAnsi="Arial" w:cs="Arial"/>
        </w:rPr>
        <w:t xml:space="preserve">Founded in Germany in 1899 with a single promise of </w:t>
      </w:r>
      <w:proofErr w:type="spellStart"/>
      <w:r w:rsidRPr="0002717C">
        <w:rPr>
          <w:rFonts w:ascii="Arial" w:hAnsi="Arial" w:cs="Arial"/>
        </w:rPr>
        <w:t>Immer</w:t>
      </w:r>
      <w:proofErr w:type="spellEnd"/>
      <w:r w:rsidRPr="0002717C">
        <w:rPr>
          <w:rFonts w:ascii="Arial" w:hAnsi="Arial" w:cs="Arial"/>
        </w:rPr>
        <w:t xml:space="preserve"> </w:t>
      </w:r>
      <w:proofErr w:type="spellStart"/>
      <w:r w:rsidRPr="0002717C">
        <w:rPr>
          <w:rFonts w:ascii="Arial" w:hAnsi="Arial" w:cs="Arial"/>
        </w:rPr>
        <w:t>Besser</w:t>
      </w:r>
      <w:proofErr w:type="spellEnd"/>
      <w:r w:rsidRPr="0002717C">
        <w:rPr>
          <w:rFonts w:ascii="Arial" w:hAnsi="Arial" w:cs="Arial"/>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Miele’s range of exceptional consumer appliances includes: vacuum cleaners; laundry systems; rotary irons; dishwashers; ranges; built-in convection, speed, steam and </w:t>
      </w:r>
      <w:proofErr w:type="spellStart"/>
      <w:r w:rsidRPr="0002717C">
        <w:rPr>
          <w:rFonts w:ascii="Arial" w:hAnsi="Arial" w:cs="Arial"/>
        </w:rPr>
        <w:t>combi</w:t>
      </w:r>
      <w:proofErr w:type="spellEnd"/>
      <w:r w:rsidRPr="0002717C">
        <w:rPr>
          <w:rFonts w:ascii="Arial" w:hAnsi="Arial" w:cs="Arial"/>
        </w:rPr>
        <w:t xml:space="preserve">-steam ovens; cooktops; ventilation hoods; refrigeration; wine storage and espresso/coffee systems. </w:t>
      </w:r>
    </w:p>
    <w:p w14:paraId="36FA5276" w14:textId="77777777" w:rsidR="00FC219F" w:rsidRPr="0002717C" w:rsidRDefault="00FC219F" w:rsidP="001C2AE1">
      <w:pPr>
        <w:spacing w:line="360" w:lineRule="auto"/>
        <w:contextualSpacing/>
        <w:rPr>
          <w:rFonts w:ascii="Arial" w:hAnsi="Arial" w:cs="Arial"/>
        </w:rPr>
      </w:pPr>
    </w:p>
    <w:p w14:paraId="3C3A5268" w14:textId="401D3D48" w:rsidR="00FC219F" w:rsidRPr="0002717C" w:rsidRDefault="00FC219F" w:rsidP="001C2AE1">
      <w:pPr>
        <w:spacing w:line="360" w:lineRule="auto"/>
        <w:contextualSpacing/>
        <w:rPr>
          <w:rFonts w:ascii="Arial" w:hAnsi="Arial" w:cs="Arial"/>
        </w:rPr>
      </w:pPr>
      <w:r w:rsidRPr="0002717C">
        <w:rPr>
          <w:rFonts w:ascii="Arial" w:hAnsi="Arial" w:cs="Arial"/>
        </w:rPr>
        <w:t xml:space="preserve">To learn more, visit </w:t>
      </w:r>
      <w:hyperlink r:id="rId11" w:history="1">
        <w:r w:rsidR="00AB7C8B" w:rsidRPr="0039174F">
          <w:rPr>
            <w:rStyle w:val="Hyperlink"/>
            <w:rFonts w:ascii="Arial" w:hAnsi="Arial" w:cs="Arial"/>
          </w:rPr>
          <w:t>www.mieleusa.com</w:t>
        </w:r>
      </w:hyperlink>
      <w:r w:rsidR="00AB7C8B">
        <w:rPr>
          <w:rFonts w:ascii="Arial" w:hAnsi="Arial" w:cs="Arial"/>
        </w:rPr>
        <w:t xml:space="preserve"> and</w:t>
      </w:r>
      <w:r w:rsidR="00AB7C8B" w:rsidRPr="00AB7C8B">
        <w:rPr>
          <w:rFonts w:ascii="Arial" w:hAnsi="Arial" w:cs="Arial"/>
        </w:rPr>
        <w:t xml:space="preserve"> </w:t>
      </w:r>
      <w:r w:rsidR="00AB7C8B" w:rsidRPr="0002717C">
        <w:rPr>
          <w:rFonts w:ascii="Arial" w:hAnsi="Arial" w:cs="Arial"/>
        </w:rPr>
        <w:t>www.youtube.com/mieleus</w:t>
      </w:r>
      <w:r w:rsidRPr="0002717C">
        <w:rPr>
          <w:rFonts w:ascii="Arial" w:hAnsi="Arial" w:cs="Arial"/>
        </w:rPr>
        <w:t xml:space="preserve">, and follow us on </w:t>
      </w:r>
      <w:hyperlink r:id="rId12" w:history="1">
        <w:r w:rsidR="00AB7C8B" w:rsidRPr="0039174F">
          <w:rPr>
            <w:rStyle w:val="Hyperlink"/>
            <w:rFonts w:ascii="Arial" w:hAnsi="Arial" w:cs="Arial"/>
          </w:rPr>
          <w:t>www.facebook.com/mieleus</w:t>
        </w:r>
      </w:hyperlink>
      <w:r w:rsidR="00AB7C8B">
        <w:rPr>
          <w:rFonts w:ascii="Arial" w:hAnsi="Arial" w:cs="Arial"/>
        </w:rPr>
        <w:t xml:space="preserve"> and</w:t>
      </w:r>
      <w:r w:rsidR="00AB7C8B" w:rsidRPr="0002717C">
        <w:rPr>
          <w:rFonts w:ascii="Arial" w:hAnsi="Arial" w:cs="Arial"/>
        </w:rPr>
        <w:t xml:space="preserve"> </w:t>
      </w:r>
      <w:r w:rsidRPr="0002717C">
        <w:rPr>
          <w:rFonts w:ascii="Arial" w:hAnsi="Arial" w:cs="Arial"/>
        </w:rPr>
        <w:t>Instagram @</w:t>
      </w:r>
      <w:proofErr w:type="spellStart"/>
      <w:r w:rsidRPr="0002717C">
        <w:rPr>
          <w:rFonts w:ascii="Arial" w:hAnsi="Arial" w:cs="Arial"/>
        </w:rPr>
        <w:t>MieleUSA</w:t>
      </w:r>
      <w:proofErr w:type="spellEnd"/>
      <w:r w:rsidRPr="0002717C">
        <w:rPr>
          <w:rFonts w:ascii="Arial" w:hAnsi="Arial" w:cs="Arial"/>
        </w:rPr>
        <w:t>.</w:t>
      </w:r>
    </w:p>
    <w:p w14:paraId="24783BF2" w14:textId="77777777" w:rsidR="00FC219F" w:rsidRPr="0002717C" w:rsidRDefault="00FC219F" w:rsidP="001C2AE1">
      <w:pPr>
        <w:spacing w:line="360" w:lineRule="auto"/>
        <w:rPr>
          <w:rFonts w:ascii="Arial" w:hAnsi="Arial" w:cs="Arial"/>
        </w:rPr>
      </w:pPr>
    </w:p>
    <w:p w14:paraId="33A0766D" w14:textId="77777777" w:rsidR="00FC219F" w:rsidRPr="0002717C" w:rsidRDefault="00FC219F" w:rsidP="001C2AE1">
      <w:pPr>
        <w:spacing w:line="360" w:lineRule="auto"/>
        <w:jc w:val="center"/>
        <w:rPr>
          <w:rFonts w:ascii="Arial" w:hAnsi="Arial" w:cs="Arial"/>
        </w:rPr>
      </w:pPr>
      <w:r w:rsidRPr="0002717C">
        <w:rPr>
          <w:rFonts w:ascii="Arial" w:hAnsi="Arial" w:cs="Arial"/>
          <w:b/>
        </w:rPr>
        <w:t>###</w:t>
      </w:r>
    </w:p>
    <w:p w14:paraId="2DEC0053" w14:textId="77777777" w:rsidR="006A125D" w:rsidRPr="006A125D" w:rsidRDefault="006A125D" w:rsidP="001C2AE1">
      <w:pPr>
        <w:spacing w:line="360" w:lineRule="auto"/>
        <w:rPr>
          <w:rFonts w:ascii="Arial" w:hAnsi="Arial" w:cs="Arial"/>
          <w:sz w:val="16"/>
          <w:szCs w:val="16"/>
        </w:rPr>
      </w:pPr>
      <w:r w:rsidRPr="006A125D">
        <w:rPr>
          <w:rFonts w:ascii="Arial" w:hAnsi="Arial" w:cs="Arial"/>
          <w:sz w:val="16"/>
          <w:szCs w:val="16"/>
        </w:rPr>
        <w:t xml:space="preserve"> </w:t>
      </w:r>
    </w:p>
    <w:sectPr w:rsidR="006A125D" w:rsidRPr="006A125D" w:rsidSect="00185CC3">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EFFB8" w14:textId="77777777" w:rsidR="00746BF3" w:rsidRDefault="00746BF3" w:rsidP="00185CC3">
      <w:pPr>
        <w:spacing w:after="0" w:line="240" w:lineRule="auto"/>
      </w:pPr>
      <w:r>
        <w:separator/>
      </w:r>
    </w:p>
  </w:endnote>
  <w:endnote w:type="continuationSeparator" w:id="0">
    <w:p w14:paraId="41B6BFBA" w14:textId="77777777" w:rsidR="00746BF3" w:rsidRDefault="00746BF3" w:rsidP="00185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04C8C" w14:textId="77777777" w:rsidR="00746BF3" w:rsidRDefault="00746BF3" w:rsidP="00185CC3">
      <w:pPr>
        <w:spacing w:after="0" w:line="240" w:lineRule="auto"/>
      </w:pPr>
      <w:r>
        <w:separator/>
      </w:r>
    </w:p>
  </w:footnote>
  <w:footnote w:type="continuationSeparator" w:id="0">
    <w:p w14:paraId="604D8238" w14:textId="77777777" w:rsidR="00746BF3" w:rsidRDefault="00746BF3" w:rsidP="00185C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C8129" w14:textId="77777777" w:rsidR="00185CC3" w:rsidRDefault="00185CC3" w:rsidP="00185CC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F69CA" w14:textId="77777777" w:rsidR="00185CC3" w:rsidRDefault="00185CC3" w:rsidP="00185CC3">
    <w:pPr>
      <w:pStyle w:val="Header"/>
      <w:jc w:val="center"/>
    </w:pPr>
    <w:r>
      <w:rPr>
        <w:noProof/>
      </w:rPr>
      <w:drawing>
        <wp:inline distT="0" distB="0" distL="0" distR="0" wp14:anchorId="040B0B6C" wp14:editId="36C1F27F">
          <wp:extent cx="1754999" cy="43132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USA_4c no tage.jpg"/>
                  <pic:cNvPicPr/>
                </pic:nvPicPr>
                <pic:blipFill>
                  <a:blip r:embed="rId1" cstate="print">
                    <a:extLst>
                      <a:ext uri="{28A0092B-C50C-407E-A947-70E740481C1C}">
                        <a14:useLocalDpi xmlns:a14="http://schemas.microsoft.com/office/drawing/2010/main" val="0"/>
                      </a:ext>
                    </a:extLst>
                  </a:blip>
                  <a:stretch>
                    <a:fillRect/>
                  </a:stretch>
                </pic:blipFill>
                <pic:spPr>
                  <a:xfrm rot="10800000" flipH="1" flipV="1">
                    <a:off x="0" y="0"/>
                    <a:ext cx="1763529" cy="43341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F96762"/>
    <w:multiLevelType w:val="hybridMultilevel"/>
    <w:tmpl w:val="7ED053F4"/>
    <w:lvl w:ilvl="0" w:tplc="8BEE9F36">
      <w:start w:val="212"/>
      <w:numFmt w:val="bullet"/>
      <w:lvlText w:val=""/>
      <w:lvlJc w:val="left"/>
      <w:pPr>
        <w:ind w:left="720" w:hanging="360"/>
      </w:pPr>
      <w:rPr>
        <w:rFonts w:ascii="Symbol" w:eastAsiaTheme="minorHAnsi" w:hAnsi="Symbo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CC3"/>
    <w:rsid w:val="000118AA"/>
    <w:rsid w:val="00011E2C"/>
    <w:rsid w:val="000B1119"/>
    <w:rsid w:val="000C09E2"/>
    <w:rsid w:val="000C2E4F"/>
    <w:rsid w:val="000C45DD"/>
    <w:rsid w:val="000E4183"/>
    <w:rsid w:val="000F1154"/>
    <w:rsid w:val="00117A88"/>
    <w:rsid w:val="00117F91"/>
    <w:rsid w:val="001428B8"/>
    <w:rsid w:val="00145A56"/>
    <w:rsid w:val="00164EA1"/>
    <w:rsid w:val="00185CC3"/>
    <w:rsid w:val="001B2F44"/>
    <w:rsid w:val="001C10CF"/>
    <w:rsid w:val="001C2AE1"/>
    <w:rsid w:val="001C517E"/>
    <w:rsid w:val="001D0F42"/>
    <w:rsid w:val="0023368D"/>
    <w:rsid w:val="0025770D"/>
    <w:rsid w:val="00281D7C"/>
    <w:rsid w:val="002940CE"/>
    <w:rsid w:val="002E6BC8"/>
    <w:rsid w:val="0033020E"/>
    <w:rsid w:val="00343599"/>
    <w:rsid w:val="00374163"/>
    <w:rsid w:val="00375101"/>
    <w:rsid w:val="003D174D"/>
    <w:rsid w:val="003D2B5E"/>
    <w:rsid w:val="00400CF8"/>
    <w:rsid w:val="004065F6"/>
    <w:rsid w:val="00407452"/>
    <w:rsid w:val="004170A6"/>
    <w:rsid w:val="00430E19"/>
    <w:rsid w:val="004574EA"/>
    <w:rsid w:val="00460697"/>
    <w:rsid w:val="004730A0"/>
    <w:rsid w:val="00476835"/>
    <w:rsid w:val="00495C13"/>
    <w:rsid w:val="004D28DD"/>
    <w:rsid w:val="004D352E"/>
    <w:rsid w:val="0050251D"/>
    <w:rsid w:val="00521C05"/>
    <w:rsid w:val="00524814"/>
    <w:rsid w:val="0055069C"/>
    <w:rsid w:val="00557B0F"/>
    <w:rsid w:val="0059773A"/>
    <w:rsid w:val="005A1270"/>
    <w:rsid w:val="005B1548"/>
    <w:rsid w:val="005D61D7"/>
    <w:rsid w:val="006156B7"/>
    <w:rsid w:val="0062161A"/>
    <w:rsid w:val="00684CA4"/>
    <w:rsid w:val="006A125D"/>
    <w:rsid w:val="006A4029"/>
    <w:rsid w:val="006D5B7A"/>
    <w:rsid w:val="006D7814"/>
    <w:rsid w:val="007200AE"/>
    <w:rsid w:val="00733516"/>
    <w:rsid w:val="00746BF3"/>
    <w:rsid w:val="007874A1"/>
    <w:rsid w:val="007C1768"/>
    <w:rsid w:val="008061FD"/>
    <w:rsid w:val="008100EA"/>
    <w:rsid w:val="008170E1"/>
    <w:rsid w:val="008226C5"/>
    <w:rsid w:val="00842612"/>
    <w:rsid w:val="00853E48"/>
    <w:rsid w:val="00854523"/>
    <w:rsid w:val="00861FE2"/>
    <w:rsid w:val="00864275"/>
    <w:rsid w:val="008C5AC6"/>
    <w:rsid w:val="008E1F6F"/>
    <w:rsid w:val="008E57D3"/>
    <w:rsid w:val="0090017E"/>
    <w:rsid w:val="00905F3A"/>
    <w:rsid w:val="009135C9"/>
    <w:rsid w:val="00927B78"/>
    <w:rsid w:val="0094399A"/>
    <w:rsid w:val="00964005"/>
    <w:rsid w:val="00970452"/>
    <w:rsid w:val="00981CFF"/>
    <w:rsid w:val="009A39A4"/>
    <w:rsid w:val="009A47A9"/>
    <w:rsid w:val="00A728C0"/>
    <w:rsid w:val="00A84228"/>
    <w:rsid w:val="00A9559A"/>
    <w:rsid w:val="00A968B1"/>
    <w:rsid w:val="00AA6ED8"/>
    <w:rsid w:val="00AB7C8B"/>
    <w:rsid w:val="00AC6FC7"/>
    <w:rsid w:val="00AD49F3"/>
    <w:rsid w:val="00AF44B7"/>
    <w:rsid w:val="00AF7E78"/>
    <w:rsid w:val="00B422C5"/>
    <w:rsid w:val="00B445A7"/>
    <w:rsid w:val="00B6491B"/>
    <w:rsid w:val="00B87837"/>
    <w:rsid w:val="00B90A9B"/>
    <w:rsid w:val="00BC2584"/>
    <w:rsid w:val="00BC2BE2"/>
    <w:rsid w:val="00BE0BED"/>
    <w:rsid w:val="00BE408B"/>
    <w:rsid w:val="00C4555E"/>
    <w:rsid w:val="00C667CA"/>
    <w:rsid w:val="00C76A2C"/>
    <w:rsid w:val="00C83D20"/>
    <w:rsid w:val="00C86451"/>
    <w:rsid w:val="00CB03E9"/>
    <w:rsid w:val="00CB49E1"/>
    <w:rsid w:val="00CE59B5"/>
    <w:rsid w:val="00CF055B"/>
    <w:rsid w:val="00D266D1"/>
    <w:rsid w:val="00D73DD6"/>
    <w:rsid w:val="00DB7D73"/>
    <w:rsid w:val="00DD6E0C"/>
    <w:rsid w:val="00DE417A"/>
    <w:rsid w:val="00E55C66"/>
    <w:rsid w:val="00E57411"/>
    <w:rsid w:val="00E626BB"/>
    <w:rsid w:val="00E84467"/>
    <w:rsid w:val="00EA5F9D"/>
    <w:rsid w:val="00EA7C5C"/>
    <w:rsid w:val="00EC6304"/>
    <w:rsid w:val="00F15D51"/>
    <w:rsid w:val="00F322B4"/>
    <w:rsid w:val="00F35DC0"/>
    <w:rsid w:val="00F53545"/>
    <w:rsid w:val="00F61BEA"/>
    <w:rsid w:val="00F64181"/>
    <w:rsid w:val="00F66AA6"/>
    <w:rsid w:val="00FA3D71"/>
    <w:rsid w:val="00FC2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CC3"/>
  </w:style>
  <w:style w:type="paragraph" w:styleId="Heading2">
    <w:name w:val="heading 2"/>
    <w:basedOn w:val="Normal"/>
    <w:link w:val="Heading2Char"/>
    <w:uiPriority w:val="1"/>
    <w:qFormat/>
    <w:rsid w:val="00185CC3"/>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85CC3"/>
    <w:rPr>
      <w:color w:val="0000FF"/>
      <w:u w:val="single"/>
    </w:rPr>
  </w:style>
  <w:style w:type="paragraph" w:styleId="BalloonText">
    <w:name w:val="Balloon Text"/>
    <w:basedOn w:val="Normal"/>
    <w:link w:val="BalloonTextChar"/>
    <w:uiPriority w:val="99"/>
    <w:semiHidden/>
    <w:unhideWhenUsed/>
    <w:rsid w:val="00185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CC3"/>
    <w:rPr>
      <w:rFonts w:ascii="Tahoma" w:hAnsi="Tahoma" w:cs="Tahoma"/>
      <w:sz w:val="16"/>
      <w:szCs w:val="16"/>
    </w:rPr>
  </w:style>
  <w:style w:type="paragraph" w:styleId="Header">
    <w:name w:val="header"/>
    <w:basedOn w:val="Normal"/>
    <w:link w:val="HeaderChar"/>
    <w:uiPriority w:val="99"/>
    <w:unhideWhenUsed/>
    <w:rsid w:val="00185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C3"/>
  </w:style>
  <w:style w:type="paragraph" w:styleId="Footer">
    <w:name w:val="footer"/>
    <w:basedOn w:val="Normal"/>
    <w:link w:val="FooterChar"/>
    <w:uiPriority w:val="99"/>
    <w:unhideWhenUsed/>
    <w:rsid w:val="00185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C3"/>
  </w:style>
  <w:style w:type="character" w:customStyle="1" w:styleId="Heading2Char">
    <w:name w:val="Heading 2 Char"/>
    <w:basedOn w:val="DefaultParagraphFont"/>
    <w:link w:val="Heading2"/>
    <w:uiPriority w:val="1"/>
    <w:rsid w:val="00185CC3"/>
    <w:rPr>
      <w:rFonts w:ascii="Arial" w:eastAsia="Arial" w:hAnsi="Arial"/>
      <w:b/>
      <w:bCs/>
    </w:rPr>
  </w:style>
  <w:style w:type="paragraph" w:styleId="ListParagraph">
    <w:name w:val="List Paragraph"/>
    <w:basedOn w:val="Normal"/>
    <w:uiPriority w:val="34"/>
    <w:qFormat/>
    <w:rsid w:val="006A125D"/>
    <w:pPr>
      <w:ind w:left="720"/>
      <w:contextualSpacing/>
    </w:pPr>
  </w:style>
  <w:style w:type="character" w:styleId="CommentReference">
    <w:name w:val="annotation reference"/>
    <w:basedOn w:val="DefaultParagraphFont"/>
    <w:uiPriority w:val="99"/>
    <w:semiHidden/>
    <w:unhideWhenUsed/>
    <w:rsid w:val="006A125D"/>
    <w:rPr>
      <w:sz w:val="16"/>
      <w:szCs w:val="16"/>
    </w:rPr>
  </w:style>
  <w:style w:type="paragraph" w:styleId="CommentText">
    <w:name w:val="annotation text"/>
    <w:basedOn w:val="Normal"/>
    <w:link w:val="CommentTextChar"/>
    <w:uiPriority w:val="99"/>
    <w:semiHidden/>
    <w:unhideWhenUsed/>
    <w:rsid w:val="006A125D"/>
    <w:pPr>
      <w:spacing w:line="240" w:lineRule="auto"/>
    </w:pPr>
    <w:rPr>
      <w:sz w:val="20"/>
      <w:szCs w:val="20"/>
    </w:rPr>
  </w:style>
  <w:style w:type="character" w:customStyle="1" w:styleId="CommentTextChar">
    <w:name w:val="Comment Text Char"/>
    <w:basedOn w:val="DefaultParagraphFont"/>
    <w:link w:val="CommentText"/>
    <w:uiPriority w:val="99"/>
    <w:semiHidden/>
    <w:rsid w:val="006A125D"/>
    <w:rPr>
      <w:sz w:val="20"/>
      <w:szCs w:val="20"/>
    </w:rPr>
  </w:style>
  <w:style w:type="paragraph" w:styleId="CommentSubject">
    <w:name w:val="annotation subject"/>
    <w:basedOn w:val="CommentText"/>
    <w:next w:val="CommentText"/>
    <w:link w:val="CommentSubjectChar"/>
    <w:uiPriority w:val="99"/>
    <w:semiHidden/>
    <w:unhideWhenUsed/>
    <w:rsid w:val="006A125D"/>
    <w:rPr>
      <w:b/>
      <w:bCs/>
    </w:rPr>
  </w:style>
  <w:style w:type="character" w:customStyle="1" w:styleId="CommentSubjectChar">
    <w:name w:val="Comment Subject Char"/>
    <w:basedOn w:val="CommentTextChar"/>
    <w:link w:val="CommentSubject"/>
    <w:uiPriority w:val="99"/>
    <w:semiHidden/>
    <w:rsid w:val="006A125D"/>
    <w:rPr>
      <w:b/>
      <w:bCs/>
      <w:sz w:val="20"/>
      <w:szCs w:val="20"/>
    </w:rPr>
  </w:style>
  <w:style w:type="paragraph" w:customStyle="1" w:styleId="Default">
    <w:name w:val="Default"/>
    <w:rsid w:val="0059773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CC3"/>
  </w:style>
  <w:style w:type="paragraph" w:styleId="Heading2">
    <w:name w:val="heading 2"/>
    <w:basedOn w:val="Normal"/>
    <w:link w:val="Heading2Char"/>
    <w:uiPriority w:val="1"/>
    <w:qFormat/>
    <w:rsid w:val="00185CC3"/>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85CC3"/>
    <w:rPr>
      <w:color w:val="0000FF"/>
      <w:u w:val="single"/>
    </w:rPr>
  </w:style>
  <w:style w:type="paragraph" w:styleId="BalloonText">
    <w:name w:val="Balloon Text"/>
    <w:basedOn w:val="Normal"/>
    <w:link w:val="BalloonTextChar"/>
    <w:uiPriority w:val="99"/>
    <w:semiHidden/>
    <w:unhideWhenUsed/>
    <w:rsid w:val="00185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CC3"/>
    <w:rPr>
      <w:rFonts w:ascii="Tahoma" w:hAnsi="Tahoma" w:cs="Tahoma"/>
      <w:sz w:val="16"/>
      <w:szCs w:val="16"/>
    </w:rPr>
  </w:style>
  <w:style w:type="paragraph" w:styleId="Header">
    <w:name w:val="header"/>
    <w:basedOn w:val="Normal"/>
    <w:link w:val="HeaderChar"/>
    <w:uiPriority w:val="99"/>
    <w:unhideWhenUsed/>
    <w:rsid w:val="00185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CC3"/>
  </w:style>
  <w:style w:type="paragraph" w:styleId="Footer">
    <w:name w:val="footer"/>
    <w:basedOn w:val="Normal"/>
    <w:link w:val="FooterChar"/>
    <w:uiPriority w:val="99"/>
    <w:unhideWhenUsed/>
    <w:rsid w:val="00185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CC3"/>
  </w:style>
  <w:style w:type="character" w:customStyle="1" w:styleId="Heading2Char">
    <w:name w:val="Heading 2 Char"/>
    <w:basedOn w:val="DefaultParagraphFont"/>
    <w:link w:val="Heading2"/>
    <w:uiPriority w:val="1"/>
    <w:rsid w:val="00185CC3"/>
    <w:rPr>
      <w:rFonts w:ascii="Arial" w:eastAsia="Arial" w:hAnsi="Arial"/>
      <w:b/>
      <w:bCs/>
    </w:rPr>
  </w:style>
  <w:style w:type="paragraph" w:styleId="ListParagraph">
    <w:name w:val="List Paragraph"/>
    <w:basedOn w:val="Normal"/>
    <w:uiPriority w:val="34"/>
    <w:qFormat/>
    <w:rsid w:val="006A125D"/>
    <w:pPr>
      <w:ind w:left="720"/>
      <w:contextualSpacing/>
    </w:pPr>
  </w:style>
  <w:style w:type="character" w:styleId="CommentReference">
    <w:name w:val="annotation reference"/>
    <w:basedOn w:val="DefaultParagraphFont"/>
    <w:uiPriority w:val="99"/>
    <w:semiHidden/>
    <w:unhideWhenUsed/>
    <w:rsid w:val="006A125D"/>
    <w:rPr>
      <w:sz w:val="16"/>
      <w:szCs w:val="16"/>
    </w:rPr>
  </w:style>
  <w:style w:type="paragraph" w:styleId="CommentText">
    <w:name w:val="annotation text"/>
    <w:basedOn w:val="Normal"/>
    <w:link w:val="CommentTextChar"/>
    <w:uiPriority w:val="99"/>
    <w:semiHidden/>
    <w:unhideWhenUsed/>
    <w:rsid w:val="006A125D"/>
    <w:pPr>
      <w:spacing w:line="240" w:lineRule="auto"/>
    </w:pPr>
    <w:rPr>
      <w:sz w:val="20"/>
      <w:szCs w:val="20"/>
    </w:rPr>
  </w:style>
  <w:style w:type="character" w:customStyle="1" w:styleId="CommentTextChar">
    <w:name w:val="Comment Text Char"/>
    <w:basedOn w:val="DefaultParagraphFont"/>
    <w:link w:val="CommentText"/>
    <w:uiPriority w:val="99"/>
    <w:semiHidden/>
    <w:rsid w:val="006A125D"/>
    <w:rPr>
      <w:sz w:val="20"/>
      <w:szCs w:val="20"/>
    </w:rPr>
  </w:style>
  <w:style w:type="paragraph" w:styleId="CommentSubject">
    <w:name w:val="annotation subject"/>
    <w:basedOn w:val="CommentText"/>
    <w:next w:val="CommentText"/>
    <w:link w:val="CommentSubjectChar"/>
    <w:uiPriority w:val="99"/>
    <w:semiHidden/>
    <w:unhideWhenUsed/>
    <w:rsid w:val="006A125D"/>
    <w:rPr>
      <w:b/>
      <w:bCs/>
    </w:rPr>
  </w:style>
  <w:style w:type="character" w:customStyle="1" w:styleId="CommentSubjectChar">
    <w:name w:val="Comment Subject Char"/>
    <w:basedOn w:val="CommentTextChar"/>
    <w:link w:val="CommentSubject"/>
    <w:uiPriority w:val="99"/>
    <w:semiHidden/>
    <w:rsid w:val="006A125D"/>
    <w:rPr>
      <w:b/>
      <w:bCs/>
      <w:sz w:val="20"/>
      <w:szCs w:val="20"/>
    </w:rPr>
  </w:style>
  <w:style w:type="paragraph" w:customStyle="1" w:styleId="Default">
    <w:name w:val="Default"/>
    <w:rsid w:val="005977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acebook.com/mieleu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eleus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onique.robinson@mieleusa.com" TargetMode="External"/><Relationship Id="rId4" Type="http://schemas.microsoft.com/office/2007/relationships/stylesWithEffects" Target="stylesWithEffects.xml"/><Relationship Id="rId9" Type="http://schemas.openxmlformats.org/officeDocument/2006/relationships/hyperlink" Target="mailto:mielepr@gscommunication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87137-0EDF-41DD-8F30-D280F4EE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Robinson, Monique</dc:creator>
  <cp:lastModifiedBy>Robinson, Monique</cp:lastModifiedBy>
  <cp:revision>5</cp:revision>
  <cp:lastPrinted>2017-03-13T20:29:00Z</cp:lastPrinted>
  <dcterms:created xsi:type="dcterms:W3CDTF">2017-03-14T13:31:00Z</dcterms:created>
  <dcterms:modified xsi:type="dcterms:W3CDTF">2017-03-14T14:04:00Z</dcterms:modified>
</cp:coreProperties>
</file>