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6C7" w:rsidRDefault="003826C7" w:rsidP="003826C7">
      <w:pPr>
        <w:rPr>
          <w:rFonts w:ascii="Arial" w:hAnsi="Arial" w:cs="Arial"/>
          <w:b/>
        </w:rPr>
      </w:pPr>
    </w:p>
    <w:p w:rsidR="003826C7" w:rsidRDefault="003826C7" w:rsidP="003826C7">
      <w:pPr>
        <w:rPr>
          <w:rFonts w:ascii="Arial" w:hAnsi="Arial" w:cs="Arial"/>
          <w:b/>
        </w:rPr>
      </w:pPr>
      <w:r w:rsidRPr="003826C7">
        <w:rPr>
          <w:rFonts w:ascii="Arial" w:hAnsi="Arial" w:cs="Arial"/>
          <w:b/>
        </w:rPr>
        <w:t>For Immediate Release:</w:t>
      </w:r>
    </w:p>
    <w:p w:rsidR="0098751E" w:rsidRPr="0098751E" w:rsidRDefault="0098751E" w:rsidP="0098751E">
      <w:pPr>
        <w:spacing w:line="240" w:lineRule="auto"/>
        <w:contextualSpacing/>
        <w:rPr>
          <w:rFonts w:ascii="Arial" w:hAnsi="Arial" w:cs="Arial"/>
        </w:rPr>
      </w:pPr>
      <w:r w:rsidRPr="0098751E">
        <w:rPr>
          <w:rFonts w:ascii="Arial" w:hAnsi="Arial" w:cs="Arial"/>
        </w:rPr>
        <w:t>Contact:</w:t>
      </w:r>
      <w:r w:rsidRPr="0098751E">
        <w:rPr>
          <w:rFonts w:ascii="Arial" w:hAnsi="Arial" w:cs="Arial"/>
        </w:rPr>
        <w:tab/>
      </w:r>
      <w:r>
        <w:rPr>
          <w:rFonts w:ascii="Arial" w:hAnsi="Arial" w:cs="Arial"/>
        </w:rPr>
        <w:t>Katie Weaver and Raquel Tanz</w:t>
      </w:r>
      <w:r>
        <w:rPr>
          <w:rFonts w:ascii="Arial" w:hAnsi="Arial" w:cs="Arial"/>
        </w:rPr>
        <w:tab/>
      </w:r>
      <w:r w:rsidRPr="0098751E">
        <w:rPr>
          <w:rFonts w:ascii="Arial" w:hAnsi="Arial" w:cs="Arial"/>
        </w:rPr>
        <w:t>Monique Robinson</w:t>
      </w:r>
      <w:r w:rsidRPr="0098751E">
        <w:rPr>
          <w:rFonts w:ascii="Arial" w:hAnsi="Arial" w:cs="Arial"/>
        </w:rPr>
        <w:tab/>
      </w:r>
      <w:r w:rsidRPr="0098751E">
        <w:rPr>
          <w:rFonts w:ascii="Arial" w:hAnsi="Arial" w:cs="Arial"/>
        </w:rPr>
        <w:tab/>
      </w:r>
      <w:r w:rsidRPr="0098751E">
        <w:rPr>
          <w:rFonts w:ascii="Arial" w:hAnsi="Arial" w:cs="Arial"/>
        </w:rPr>
        <w:tab/>
      </w:r>
    </w:p>
    <w:p w:rsidR="0098751E" w:rsidRPr="0098751E" w:rsidRDefault="0098751E" w:rsidP="0098751E">
      <w:pPr>
        <w:spacing w:line="240" w:lineRule="auto"/>
        <w:contextualSpacing/>
        <w:rPr>
          <w:rFonts w:ascii="Arial" w:hAnsi="Arial" w:cs="Arial"/>
        </w:rPr>
      </w:pPr>
      <w:r w:rsidRPr="0098751E">
        <w:rPr>
          <w:rFonts w:ascii="Arial" w:hAnsi="Arial" w:cs="Arial"/>
        </w:rPr>
        <w:tab/>
      </w:r>
      <w:r w:rsidRPr="0098751E">
        <w:rPr>
          <w:rFonts w:ascii="Arial" w:hAnsi="Arial" w:cs="Arial"/>
        </w:rPr>
        <w:tab/>
        <w:t xml:space="preserve">G&amp;S Business Communications </w:t>
      </w:r>
      <w:r w:rsidRPr="0098751E">
        <w:rPr>
          <w:rFonts w:ascii="Arial" w:hAnsi="Arial" w:cs="Arial"/>
        </w:rPr>
        <w:tab/>
        <w:t>Miele</w:t>
      </w:r>
      <w:r w:rsidRPr="0098751E">
        <w:rPr>
          <w:rFonts w:ascii="Arial" w:hAnsi="Arial" w:cs="Arial"/>
        </w:rPr>
        <w:tab/>
      </w:r>
      <w:r w:rsidRPr="0098751E">
        <w:rPr>
          <w:rFonts w:ascii="Arial" w:hAnsi="Arial" w:cs="Arial"/>
        </w:rPr>
        <w:tab/>
      </w:r>
      <w:r w:rsidRPr="0098751E">
        <w:rPr>
          <w:rFonts w:ascii="Arial" w:hAnsi="Arial" w:cs="Arial"/>
        </w:rPr>
        <w:tab/>
      </w:r>
    </w:p>
    <w:p w:rsidR="0098751E" w:rsidRPr="0098751E" w:rsidRDefault="0098751E" w:rsidP="0098751E">
      <w:pPr>
        <w:spacing w:line="240" w:lineRule="auto"/>
        <w:contextualSpacing/>
        <w:rPr>
          <w:rFonts w:ascii="Arial" w:hAnsi="Arial" w:cs="Arial"/>
        </w:rPr>
      </w:pPr>
      <w:r w:rsidRPr="0098751E">
        <w:rPr>
          <w:rFonts w:ascii="Arial" w:hAnsi="Arial" w:cs="Arial"/>
        </w:rPr>
        <w:tab/>
      </w:r>
      <w:r w:rsidRPr="0098751E">
        <w:rPr>
          <w:rFonts w:ascii="Arial" w:hAnsi="Arial" w:cs="Arial"/>
        </w:rPr>
        <w:tab/>
        <w:t>212.697.2600 x1282</w:t>
      </w:r>
      <w:r w:rsidRPr="0098751E">
        <w:rPr>
          <w:rFonts w:ascii="Arial" w:hAnsi="Arial" w:cs="Arial"/>
        </w:rPr>
        <w:tab/>
      </w:r>
      <w:r w:rsidRPr="0098751E">
        <w:rPr>
          <w:rFonts w:ascii="Arial" w:hAnsi="Arial" w:cs="Arial"/>
        </w:rPr>
        <w:tab/>
      </w:r>
      <w:r w:rsidRPr="0098751E">
        <w:rPr>
          <w:rFonts w:ascii="Arial" w:hAnsi="Arial" w:cs="Arial"/>
        </w:rPr>
        <w:tab/>
        <w:t>800.843.7231 x2513</w:t>
      </w:r>
      <w:r w:rsidRPr="0098751E">
        <w:rPr>
          <w:rFonts w:ascii="Arial" w:hAnsi="Arial" w:cs="Arial"/>
        </w:rPr>
        <w:tab/>
      </w:r>
    </w:p>
    <w:p w:rsidR="0098751E" w:rsidRPr="0098751E" w:rsidRDefault="0098751E" w:rsidP="0098751E">
      <w:pPr>
        <w:spacing w:line="240" w:lineRule="auto"/>
        <w:contextualSpacing/>
        <w:rPr>
          <w:rFonts w:ascii="Arial" w:hAnsi="Arial" w:cs="Arial"/>
        </w:rPr>
      </w:pPr>
      <w:r w:rsidRPr="0098751E">
        <w:rPr>
          <w:rFonts w:ascii="Arial" w:hAnsi="Arial" w:cs="Arial"/>
        </w:rPr>
        <w:tab/>
      </w:r>
      <w:r w:rsidRPr="0098751E">
        <w:rPr>
          <w:rFonts w:ascii="Arial" w:hAnsi="Arial" w:cs="Arial"/>
        </w:rPr>
        <w:tab/>
      </w:r>
      <w:hyperlink r:id="rId7" w:history="1">
        <w:r w:rsidRPr="0098751E">
          <w:rPr>
            <w:rStyle w:val="Hyperlink"/>
            <w:rFonts w:ascii="Arial" w:hAnsi="Arial" w:cs="Arial"/>
            <w:lang w:val="it-IT"/>
          </w:rPr>
          <w:t>mielepr@gscommunications.com</w:t>
        </w:r>
      </w:hyperlink>
      <w:r w:rsidRPr="0098751E">
        <w:rPr>
          <w:rFonts w:ascii="Arial" w:hAnsi="Arial" w:cs="Arial"/>
        </w:rPr>
        <w:tab/>
      </w:r>
      <w:hyperlink r:id="rId8" w:history="1">
        <w:r w:rsidRPr="007D40F9">
          <w:rPr>
            <w:rStyle w:val="Hyperlink"/>
            <w:rFonts w:ascii="Arial" w:hAnsi="Arial" w:cs="Arial"/>
            <w:lang w:val="it-IT"/>
          </w:rPr>
          <w:t>monique.robinson@mieleusa.com</w:t>
        </w:r>
      </w:hyperlink>
      <w:r w:rsidRPr="0098751E">
        <w:rPr>
          <w:rFonts w:ascii="Arial" w:hAnsi="Arial" w:cs="Arial"/>
        </w:rPr>
        <w:tab/>
      </w:r>
    </w:p>
    <w:p w:rsidR="001B1C66" w:rsidRDefault="001B1C66" w:rsidP="003826C7">
      <w:pPr>
        <w:spacing w:line="240" w:lineRule="auto"/>
        <w:contextualSpacing/>
        <w:rPr>
          <w:rFonts w:ascii="Arial" w:hAnsi="Arial" w:cs="Arial"/>
          <w:lang w:val="it-IT"/>
        </w:rPr>
      </w:pPr>
    </w:p>
    <w:p w:rsidR="0098751E" w:rsidRPr="0098751E" w:rsidRDefault="0098751E" w:rsidP="0098751E">
      <w:pPr>
        <w:pStyle w:val="Default"/>
        <w:jc w:val="center"/>
        <w:rPr>
          <w:rFonts w:ascii="Arial" w:hAnsi="Arial" w:cs="Arial"/>
          <w:b/>
          <w:color w:val="auto"/>
          <w:sz w:val="22"/>
          <w:szCs w:val="22"/>
        </w:rPr>
      </w:pPr>
      <w:r w:rsidRPr="0098751E">
        <w:rPr>
          <w:rFonts w:ascii="Arial" w:hAnsi="Arial" w:cs="Arial"/>
          <w:b/>
          <w:color w:val="auto"/>
          <w:sz w:val="22"/>
          <w:szCs w:val="22"/>
        </w:rPr>
        <w:t>Miele Commemorates Grand Opening of Coral Gables Experience Center</w:t>
      </w:r>
    </w:p>
    <w:p w:rsidR="0098751E" w:rsidRPr="007D40F9" w:rsidRDefault="0098751E" w:rsidP="003826C7">
      <w:pPr>
        <w:spacing w:line="240" w:lineRule="auto"/>
        <w:contextualSpacing/>
        <w:rPr>
          <w:rFonts w:ascii="Arial" w:hAnsi="Arial" w:cs="Arial"/>
          <w:lang w:val="it-IT"/>
        </w:rPr>
      </w:pPr>
    </w:p>
    <w:p w:rsidR="0098751E" w:rsidRDefault="0098751E" w:rsidP="0098751E">
      <w:pPr>
        <w:pStyle w:val="Default"/>
        <w:spacing w:line="360" w:lineRule="auto"/>
        <w:contextualSpacing/>
        <w:rPr>
          <w:rFonts w:ascii="Arial" w:hAnsi="Arial" w:cs="Arial"/>
          <w:color w:val="auto"/>
          <w:sz w:val="22"/>
          <w:szCs w:val="22"/>
        </w:rPr>
      </w:pPr>
      <w:r w:rsidRPr="0098751E">
        <w:rPr>
          <w:rFonts w:ascii="Arial" w:hAnsi="Arial" w:cs="Arial"/>
          <w:b/>
          <w:color w:val="auto"/>
          <w:sz w:val="22"/>
          <w:szCs w:val="22"/>
        </w:rPr>
        <w:t>Princeton, New Jersey, F</w:t>
      </w:r>
      <w:r w:rsidR="0071701B">
        <w:rPr>
          <w:rFonts w:ascii="Arial" w:hAnsi="Arial" w:cs="Arial"/>
          <w:b/>
          <w:color w:val="auto"/>
          <w:sz w:val="22"/>
          <w:szCs w:val="22"/>
        </w:rPr>
        <w:t>ebruary 25, 2016</w:t>
      </w:r>
      <w:r w:rsidRPr="0098751E">
        <w:rPr>
          <w:rFonts w:ascii="Arial" w:hAnsi="Arial" w:cs="Arial"/>
          <w:b/>
          <w:color w:val="auto"/>
          <w:sz w:val="22"/>
          <w:szCs w:val="22"/>
        </w:rPr>
        <w:t xml:space="preserve"> </w:t>
      </w:r>
      <w:r w:rsidRPr="0098751E">
        <w:rPr>
          <w:rFonts w:ascii="Arial" w:hAnsi="Arial" w:cs="Arial"/>
          <w:color w:val="auto"/>
          <w:sz w:val="22"/>
          <w:szCs w:val="22"/>
        </w:rPr>
        <w:t xml:space="preserve">-- Miele, the world’s largest family owned and operated appliance manufacturer, marked the official Grand Opening of its Coral Gables Experience Center with a VIP Ribbon Cutting and Cocktail Reception on February 24, 2016. Located in the downtown commercial district of Coral Gables, the center is Miele's first Experience Center in South Florida, and second in the state of Florida, accompanying the Miele Experience Center in Boca Raton. </w:t>
      </w:r>
    </w:p>
    <w:p w:rsidR="0098751E" w:rsidRPr="0098751E" w:rsidRDefault="0098751E" w:rsidP="0098751E">
      <w:pPr>
        <w:pStyle w:val="Default"/>
        <w:spacing w:line="360" w:lineRule="auto"/>
        <w:contextualSpacing/>
        <w:rPr>
          <w:rFonts w:ascii="Arial" w:hAnsi="Arial" w:cs="Arial"/>
          <w:b/>
          <w:color w:val="auto"/>
          <w:sz w:val="22"/>
          <w:szCs w:val="22"/>
        </w:rPr>
      </w:pPr>
    </w:p>
    <w:p w:rsidR="0098751E" w:rsidRPr="0098751E" w:rsidRDefault="0098751E" w:rsidP="0098751E">
      <w:pPr>
        <w:pStyle w:val="Default"/>
        <w:spacing w:line="360" w:lineRule="auto"/>
        <w:contextualSpacing/>
        <w:rPr>
          <w:rFonts w:ascii="Arial" w:hAnsi="Arial" w:cs="Arial"/>
          <w:sz w:val="22"/>
          <w:szCs w:val="22"/>
        </w:rPr>
      </w:pPr>
      <w:r w:rsidRPr="0098751E">
        <w:rPr>
          <w:rFonts w:ascii="Arial" w:hAnsi="Arial" w:cs="Arial"/>
          <w:sz w:val="22"/>
          <w:szCs w:val="22"/>
        </w:rPr>
        <w:t xml:space="preserve">Dr. Markus Miele and Dr. </w:t>
      </w:r>
      <w:proofErr w:type="spellStart"/>
      <w:r w:rsidRPr="0098751E">
        <w:rPr>
          <w:rFonts w:ascii="Arial" w:hAnsi="Arial" w:cs="Arial"/>
          <w:sz w:val="22"/>
          <w:szCs w:val="22"/>
        </w:rPr>
        <w:t>Reinhard</w:t>
      </w:r>
      <w:proofErr w:type="spellEnd"/>
      <w:r w:rsidRPr="0098751E">
        <w:rPr>
          <w:rFonts w:ascii="Arial" w:hAnsi="Arial" w:cs="Arial"/>
          <w:sz w:val="22"/>
          <w:szCs w:val="22"/>
        </w:rPr>
        <w:t xml:space="preserve"> </w:t>
      </w:r>
      <w:proofErr w:type="spellStart"/>
      <w:r w:rsidRPr="0098751E">
        <w:rPr>
          <w:rFonts w:ascii="Arial" w:hAnsi="Arial" w:cs="Arial"/>
          <w:sz w:val="22"/>
          <w:szCs w:val="22"/>
        </w:rPr>
        <w:t>Zinkann</w:t>
      </w:r>
      <w:proofErr w:type="spellEnd"/>
      <w:r w:rsidRPr="0098751E">
        <w:rPr>
          <w:rFonts w:ascii="Arial" w:hAnsi="Arial" w:cs="Arial"/>
          <w:sz w:val="22"/>
          <w:szCs w:val="22"/>
        </w:rPr>
        <w:t xml:space="preserve">, fourth generation owners of Miele &amp; </w:t>
      </w:r>
      <w:proofErr w:type="spellStart"/>
      <w:r w:rsidRPr="0098751E">
        <w:rPr>
          <w:rFonts w:ascii="Arial" w:hAnsi="Arial" w:cs="Arial"/>
          <w:sz w:val="22"/>
          <w:szCs w:val="22"/>
        </w:rPr>
        <w:t>Cie</w:t>
      </w:r>
      <w:proofErr w:type="spellEnd"/>
      <w:r w:rsidRPr="0098751E">
        <w:rPr>
          <w:rFonts w:ascii="Arial" w:hAnsi="Arial" w:cs="Arial"/>
          <w:sz w:val="22"/>
          <w:szCs w:val="22"/>
        </w:rPr>
        <w:t xml:space="preserve">, </w:t>
      </w:r>
      <w:r w:rsidRPr="0098751E">
        <w:rPr>
          <w:rFonts w:ascii="Arial" w:hAnsi="Arial" w:cs="Arial"/>
          <w:bCs/>
          <w:sz w:val="22"/>
          <w:szCs w:val="22"/>
        </w:rPr>
        <w:t xml:space="preserve">and President of Miele USA, Nick Ord, </w:t>
      </w:r>
      <w:r w:rsidRPr="0098751E">
        <w:rPr>
          <w:rFonts w:ascii="Arial" w:hAnsi="Arial" w:cs="Arial"/>
          <w:sz w:val="22"/>
          <w:szCs w:val="22"/>
        </w:rPr>
        <w:t xml:space="preserve">were present at the exclusive ribbon-cutting ceremony which welcomed more than 200 designers, builders, developers, dealers and press. The new center will allow Miele to better serve the diverse clientele in South Florida as a resource for local dealers, designers and customers. </w:t>
      </w:r>
    </w:p>
    <w:p w:rsidR="0098751E" w:rsidRPr="0098751E" w:rsidRDefault="0098751E" w:rsidP="0098751E">
      <w:pPr>
        <w:pStyle w:val="Default"/>
        <w:spacing w:line="360" w:lineRule="auto"/>
        <w:contextualSpacing/>
        <w:rPr>
          <w:rFonts w:ascii="Arial" w:hAnsi="Arial" w:cs="Arial"/>
          <w:sz w:val="22"/>
          <w:szCs w:val="22"/>
        </w:rPr>
      </w:pPr>
    </w:p>
    <w:p w:rsidR="0098751E" w:rsidRDefault="0098751E" w:rsidP="0098751E">
      <w:pPr>
        <w:spacing w:line="360" w:lineRule="auto"/>
        <w:contextualSpacing/>
        <w:rPr>
          <w:rFonts w:ascii="Arial" w:hAnsi="Arial" w:cs="Arial"/>
        </w:rPr>
      </w:pPr>
      <w:r w:rsidRPr="0098751E">
        <w:rPr>
          <w:rFonts w:ascii="Arial" w:hAnsi="Arial" w:cs="Arial"/>
        </w:rPr>
        <w:t>"After having a strong presence in Boca Raton for over 15 years, we see the need for additional support of the South Florida region," said President of Miele USA, Nick Ord. "Miele Experience Centers are envisioned to grant consumers and design professionals with an interactive opportunity to understand our products before purchase and the new Coral Gables Experience Center further expands on that mission. We are delighted to fulfill the growing demand for "Forever Better" luxury living in South Florida.”</w:t>
      </w:r>
    </w:p>
    <w:p w:rsidR="0098751E" w:rsidRPr="0098751E" w:rsidRDefault="0098751E" w:rsidP="0098751E">
      <w:pPr>
        <w:spacing w:line="360" w:lineRule="auto"/>
        <w:contextualSpacing/>
        <w:rPr>
          <w:rFonts w:ascii="Arial" w:hAnsi="Arial" w:cs="Arial"/>
        </w:rPr>
      </w:pPr>
    </w:p>
    <w:p w:rsidR="0098751E" w:rsidRPr="0098751E" w:rsidRDefault="0098751E" w:rsidP="0098751E">
      <w:pPr>
        <w:spacing w:after="240" w:line="360" w:lineRule="auto"/>
        <w:contextualSpacing/>
        <w:rPr>
          <w:rFonts w:ascii="Arial" w:hAnsi="Arial" w:cs="Arial"/>
        </w:rPr>
      </w:pPr>
      <w:r w:rsidRPr="0098751E">
        <w:rPr>
          <w:rFonts w:ascii="Arial" w:hAnsi="Arial" w:cs="Arial"/>
        </w:rPr>
        <w:t>“Coral Gables is a great place for Miele to be, it is very international with people of over 120 nationalities residing here as well as several major real estate projects,” said Coral Gables Mayor Jim Cason. “The new Miele Experience Center couldn't be in a better location."</w:t>
      </w:r>
    </w:p>
    <w:p w:rsidR="0098751E" w:rsidRDefault="0098751E" w:rsidP="0098751E">
      <w:pPr>
        <w:pStyle w:val="Default"/>
        <w:spacing w:line="360" w:lineRule="auto"/>
        <w:contextualSpacing/>
        <w:rPr>
          <w:rFonts w:ascii="Arial" w:eastAsia="Times New Roman" w:hAnsi="Arial" w:cs="Arial"/>
          <w:sz w:val="22"/>
          <w:szCs w:val="22"/>
        </w:rPr>
      </w:pPr>
      <w:r w:rsidRPr="0098751E">
        <w:rPr>
          <w:rFonts w:ascii="Arial" w:hAnsi="Arial" w:cs="Arial"/>
          <w:sz w:val="22"/>
          <w:szCs w:val="22"/>
        </w:rPr>
        <w:t xml:space="preserve">The 4,766 sq. </w:t>
      </w:r>
      <w:proofErr w:type="spellStart"/>
      <w:r w:rsidRPr="0098751E">
        <w:rPr>
          <w:rFonts w:ascii="Arial" w:hAnsi="Arial" w:cs="Arial"/>
          <w:sz w:val="22"/>
          <w:szCs w:val="22"/>
        </w:rPr>
        <w:t>ft</w:t>
      </w:r>
      <w:proofErr w:type="spellEnd"/>
      <w:r w:rsidRPr="0098751E">
        <w:rPr>
          <w:rFonts w:ascii="Arial" w:hAnsi="Arial" w:cs="Arial"/>
          <w:sz w:val="22"/>
          <w:szCs w:val="22"/>
        </w:rPr>
        <w:t xml:space="preserve"> experience center encompasses a sophisticated, innovative and luxurious design highlighted by a fully functioning kitchen, including the revolutionary Miele Range series. </w:t>
      </w:r>
      <w:r w:rsidRPr="0098751E">
        <w:rPr>
          <w:rFonts w:ascii="Arial" w:eastAsia="Times New Roman" w:hAnsi="Arial" w:cs="Arial"/>
          <w:sz w:val="22"/>
          <w:szCs w:val="22"/>
        </w:rPr>
        <w:lastRenderedPageBreak/>
        <w:t xml:space="preserve">Also included in the live kitchen are Miele’s Generation 6000 built-in appliances, everything from convection ovens, steam ovens, combination-steam ovens, microwaves, warming drawers and coffee systems. Showcased throughout the space are Miele’s dishwashers, refrigeration, wine storage, ventilation, laundry, and floor care, all seamlessly complementing one another in performance, innovation, operation and </w:t>
      </w:r>
      <w:proofErr w:type="gramStart"/>
      <w:r w:rsidRPr="0098751E">
        <w:rPr>
          <w:rFonts w:ascii="Arial" w:eastAsia="Times New Roman" w:hAnsi="Arial" w:cs="Arial"/>
          <w:sz w:val="22"/>
          <w:szCs w:val="22"/>
        </w:rPr>
        <w:t>design.</w:t>
      </w:r>
      <w:proofErr w:type="gramEnd"/>
      <w:r w:rsidRPr="0098751E">
        <w:rPr>
          <w:rFonts w:ascii="Arial" w:eastAsia="Times New Roman" w:hAnsi="Arial" w:cs="Arial"/>
          <w:sz w:val="22"/>
          <w:szCs w:val="22"/>
        </w:rPr>
        <w:t xml:space="preserve"> </w:t>
      </w:r>
    </w:p>
    <w:p w:rsidR="0098751E" w:rsidRPr="0098751E" w:rsidRDefault="0098751E" w:rsidP="0098751E">
      <w:pPr>
        <w:pStyle w:val="Default"/>
        <w:spacing w:line="360" w:lineRule="auto"/>
        <w:contextualSpacing/>
        <w:rPr>
          <w:rFonts w:ascii="Arial" w:eastAsia="Times New Roman" w:hAnsi="Arial" w:cs="Arial"/>
          <w:sz w:val="22"/>
          <w:szCs w:val="22"/>
        </w:rPr>
      </w:pPr>
    </w:p>
    <w:p w:rsidR="0098751E" w:rsidRPr="0098751E" w:rsidRDefault="0098751E" w:rsidP="0098751E">
      <w:pPr>
        <w:pStyle w:val="HTMLPreformatted"/>
        <w:spacing w:line="360" w:lineRule="auto"/>
        <w:contextualSpacing/>
        <w:rPr>
          <w:rFonts w:ascii="Arial" w:hAnsi="Arial" w:cs="Arial"/>
          <w:sz w:val="22"/>
          <w:szCs w:val="22"/>
        </w:rPr>
      </w:pPr>
      <w:r w:rsidRPr="0098751E">
        <w:rPr>
          <w:rFonts w:ascii="Arial" w:hAnsi="Arial" w:cs="Arial"/>
          <w:sz w:val="22"/>
          <w:szCs w:val="22"/>
        </w:rPr>
        <w:t xml:space="preserve">Customers will be able to partake in a variety of specialty classes and events incorporating Miele’s latest appliances at the Experience Center. The space offers customers the chance to experience the Miele brand before putting it in their own homes. The showroom is also an educational resource where a knowledgeable sales team and staff are ready to educate and demonstrate each life-inspired use and advantage that Miele appliances can offer to designers, architects and new clients alike. </w:t>
      </w:r>
    </w:p>
    <w:p w:rsidR="0098751E" w:rsidRPr="0098751E" w:rsidRDefault="0098751E" w:rsidP="0098751E">
      <w:pPr>
        <w:pStyle w:val="Default"/>
        <w:spacing w:line="360" w:lineRule="auto"/>
        <w:contextualSpacing/>
        <w:rPr>
          <w:rFonts w:ascii="Arial" w:hAnsi="Arial" w:cs="Arial"/>
          <w:sz w:val="22"/>
          <w:szCs w:val="22"/>
        </w:rPr>
      </w:pPr>
    </w:p>
    <w:p w:rsidR="0098751E" w:rsidRDefault="0098751E" w:rsidP="0098751E">
      <w:pPr>
        <w:pStyle w:val="HTMLPreformatted"/>
        <w:spacing w:line="360" w:lineRule="auto"/>
        <w:contextualSpacing/>
        <w:rPr>
          <w:rFonts w:ascii="Arial" w:hAnsi="Arial" w:cs="Arial"/>
          <w:sz w:val="22"/>
          <w:szCs w:val="22"/>
        </w:rPr>
      </w:pPr>
      <w:r w:rsidRPr="0098751E">
        <w:rPr>
          <w:rFonts w:ascii="Arial" w:hAnsi="Arial" w:cs="Arial"/>
          <w:sz w:val="22"/>
          <w:szCs w:val="22"/>
          <w:shd w:val="clear" w:color="auto" w:fill="FFFFFF"/>
        </w:rPr>
        <w:t xml:space="preserve">Miele Experience Centers are currently open in Beverly Hills, San Francisco, Dallas, Wellesley, New York, Princeton, Chicago, Washington D.C., Boca Raton, Scottsdale and Seattle. </w:t>
      </w:r>
      <w:r w:rsidRPr="0098751E">
        <w:rPr>
          <w:rFonts w:ascii="Arial" w:hAnsi="Arial" w:cs="Arial"/>
          <w:sz w:val="22"/>
          <w:szCs w:val="22"/>
        </w:rPr>
        <w:t xml:space="preserve">Please visit </w:t>
      </w:r>
      <w:hyperlink r:id="rId9" w:history="1">
        <w:r w:rsidRPr="0098751E">
          <w:rPr>
            <w:rStyle w:val="Hyperlink"/>
            <w:rFonts w:ascii="Arial" w:hAnsi="Arial" w:cs="Arial"/>
            <w:sz w:val="22"/>
            <w:szCs w:val="22"/>
          </w:rPr>
          <w:t>www.mieleusa.com</w:t>
        </w:r>
      </w:hyperlink>
      <w:r w:rsidRPr="0098751E">
        <w:rPr>
          <w:rFonts w:ascii="Arial" w:hAnsi="Arial" w:cs="Arial"/>
          <w:sz w:val="22"/>
          <w:szCs w:val="22"/>
        </w:rPr>
        <w:t xml:space="preserve"> to view schedules of classes and events. </w:t>
      </w:r>
    </w:p>
    <w:p w:rsidR="0098751E" w:rsidRPr="0098751E" w:rsidRDefault="0098751E" w:rsidP="0098751E">
      <w:pPr>
        <w:pStyle w:val="HTMLPreformatted"/>
        <w:spacing w:line="360" w:lineRule="auto"/>
        <w:contextualSpacing/>
        <w:rPr>
          <w:rFonts w:ascii="Arial" w:hAnsi="Arial" w:cs="Arial"/>
          <w:sz w:val="22"/>
          <w:szCs w:val="22"/>
        </w:rPr>
      </w:pPr>
    </w:p>
    <w:p w:rsidR="00B86973" w:rsidRPr="003826C7" w:rsidRDefault="00B86973" w:rsidP="001B1C66">
      <w:pPr>
        <w:spacing w:line="360" w:lineRule="auto"/>
        <w:rPr>
          <w:rFonts w:ascii="Arial" w:hAnsi="Arial" w:cs="Arial"/>
        </w:rPr>
      </w:pPr>
      <w:r w:rsidRPr="003826C7">
        <w:rPr>
          <w:rFonts w:ascii="Arial" w:hAnsi="Arial" w:cs="Arial"/>
          <w:b/>
        </w:rPr>
        <w:t>About Miele</w:t>
      </w:r>
      <w:r w:rsidRPr="003826C7">
        <w:rPr>
          <w:rFonts w:ascii="Arial" w:hAnsi="Arial" w:cs="Arial"/>
        </w:rPr>
        <w:t xml:space="preserve"> </w:t>
      </w:r>
      <w:r w:rsidR="001B1C66">
        <w:rPr>
          <w:rFonts w:ascii="Arial" w:hAnsi="Arial" w:cs="Arial"/>
        </w:rPr>
        <w:br/>
      </w:r>
      <w:r w:rsidRPr="003826C7">
        <w:rPr>
          <w:rFonts w:ascii="Arial" w:hAnsi="Arial" w:cs="Arial"/>
        </w:rPr>
        <w:t xml:space="preserve">Founded in Germany in 1899 with a single promise of </w:t>
      </w:r>
      <w:proofErr w:type="spellStart"/>
      <w:r w:rsidRPr="003826C7">
        <w:rPr>
          <w:rFonts w:ascii="Arial" w:hAnsi="Arial" w:cs="Arial"/>
        </w:rPr>
        <w:t>Immer</w:t>
      </w:r>
      <w:proofErr w:type="spellEnd"/>
      <w:r w:rsidRPr="003826C7">
        <w:rPr>
          <w:rFonts w:ascii="Arial" w:hAnsi="Arial" w:cs="Arial"/>
        </w:rPr>
        <w:t xml:space="preserve"> </w:t>
      </w:r>
      <w:proofErr w:type="spellStart"/>
      <w:r w:rsidRPr="003826C7">
        <w:rPr>
          <w:rFonts w:ascii="Arial" w:hAnsi="Arial" w:cs="Arial"/>
        </w:rPr>
        <w:t>Besser</w:t>
      </w:r>
      <w:proofErr w:type="spellEnd"/>
      <w:r w:rsidRPr="003826C7">
        <w:rPr>
          <w:rFonts w:ascii="Arial" w:hAnsi="Arial" w:cs="Arial"/>
        </w:rPr>
        <w:t>, a phrase meaning Forever Better, Miele has dynamically grown to become the world’s largest family-owned and operated app</w:t>
      </w:r>
      <w:r w:rsidR="00717CB0">
        <w:rPr>
          <w:rFonts w:ascii="Arial" w:hAnsi="Arial" w:cs="Arial"/>
        </w:rPr>
        <w:t>liance company with more than 17</w:t>
      </w:r>
      <w:r w:rsidR="00283BD1">
        <w:rPr>
          <w:rFonts w:ascii="Arial" w:hAnsi="Arial" w:cs="Arial"/>
        </w:rPr>
        <w:t>,7</w:t>
      </w:r>
      <w:bookmarkStart w:id="0" w:name="_GoBack"/>
      <w:bookmarkEnd w:id="0"/>
      <w:r w:rsidRPr="003826C7">
        <w:rPr>
          <w:rFonts w:ascii="Arial" w:hAnsi="Arial" w:cs="Arial"/>
        </w:rPr>
        <w:t>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w:t>
      </w:r>
      <w:r w:rsidR="00A62821">
        <w:rPr>
          <w:rFonts w:ascii="Arial" w:hAnsi="Arial" w:cs="Arial"/>
        </w:rPr>
        <w:t>s; ranges;</w:t>
      </w:r>
      <w:r w:rsidRPr="003826C7">
        <w:rPr>
          <w:rFonts w:ascii="Arial" w:hAnsi="Arial" w:cs="Arial"/>
        </w:rPr>
        <w:t xml:space="preserve"> built-in convection, speed, steam and </w:t>
      </w:r>
      <w:proofErr w:type="spellStart"/>
      <w:r w:rsidRPr="003826C7">
        <w:rPr>
          <w:rFonts w:ascii="Arial" w:hAnsi="Arial" w:cs="Arial"/>
        </w:rPr>
        <w:t>combi</w:t>
      </w:r>
      <w:proofErr w:type="spellEnd"/>
      <w:r w:rsidRPr="003826C7">
        <w:rPr>
          <w:rFonts w:ascii="Arial" w:hAnsi="Arial" w:cs="Arial"/>
        </w:rPr>
        <w:t xml:space="preserve">-steam ovens; cooktops; ventilation hoods; refrigeration; wine storage and espresso/coffee systems. </w:t>
      </w:r>
    </w:p>
    <w:p w:rsidR="00B86973" w:rsidRPr="003826C7" w:rsidRDefault="00B86973" w:rsidP="00B86973">
      <w:pPr>
        <w:spacing w:line="240" w:lineRule="auto"/>
        <w:rPr>
          <w:rFonts w:ascii="Arial" w:hAnsi="Arial" w:cs="Arial"/>
        </w:rPr>
      </w:pPr>
    </w:p>
    <w:p w:rsidR="00B86973" w:rsidRPr="003826C7" w:rsidRDefault="00B86973" w:rsidP="00B86973">
      <w:pPr>
        <w:spacing w:line="360" w:lineRule="auto"/>
        <w:rPr>
          <w:rFonts w:ascii="Arial" w:hAnsi="Arial" w:cs="Arial"/>
        </w:rPr>
      </w:pPr>
      <w:r w:rsidRPr="003826C7">
        <w:rPr>
          <w:rFonts w:ascii="Arial" w:hAnsi="Arial" w:cs="Arial"/>
        </w:rPr>
        <w:t>To learn more, visit www.mieleusa.com, www.facebook.com/mieleus, www.youtube.com/mieleus and follow us @</w:t>
      </w:r>
      <w:proofErr w:type="spellStart"/>
      <w:r w:rsidRPr="003826C7">
        <w:rPr>
          <w:rFonts w:ascii="Arial" w:hAnsi="Arial" w:cs="Arial"/>
        </w:rPr>
        <w:t>MieleUSA</w:t>
      </w:r>
      <w:proofErr w:type="spellEnd"/>
      <w:r w:rsidRPr="003826C7">
        <w:rPr>
          <w:rFonts w:ascii="Arial" w:hAnsi="Arial" w:cs="Arial"/>
        </w:rPr>
        <w:t>.</w:t>
      </w:r>
    </w:p>
    <w:p w:rsidR="00B86973" w:rsidRPr="003826C7" w:rsidRDefault="00B86973" w:rsidP="00B86973">
      <w:pPr>
        <w:spacing w:line="360" w:lineRule="auto"/>
        <w:jc w:val="center"/>
        <w:rPr>
          <w:rFonts w:ascii="Arial" w:hAnsi="Arial" w:cs="Arial"/>
        </w:rPr>
      </w:pPr>
      <w:r w:rsidRPr="003826C7">
        <w:rPr>
          <w:rFonts w:ascii="Arial" w:hAnsi="Arial" w:cs="Arial"/>
        </w:rPr>
        <w:t>###</w:t>
      </w:r>
    </w:p>
    <w:p w:rsidR="00B86973" w:rsidRPr="003826C7" w:rsidRDefault="00B86973" w:rsidP="00B86973">
      <w:pPr>
        <w:spacing w:line="360" w:lineRule="auto"/>
        <w:rPr>
          <w:rFonts w:ascii="Arial" w:hAnsi="Arial" w:cs="Arial"/>
        </w:rPr>
      </w:pPr>
    </w:p>
    <w:sectPr w:rsidR="00B86973" w:rsidRPr="003826C7" w:rsidSect="003826C7">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7BE" w:rsidRDefault="000927BE" w:rsidP="003826C7">
      <w:pPr>
        <w:spacing w:after="0" w:line="240" w:lineRule="auto"/>
      </w:pPr>
      <w:r>
        <w:separator/>
      </w:r>
    </w:p>
  </w:endnote>
  <w:endnote w:type="continuationSeparator" w:id="0">
    <w:p w:rsidR="000927BE" w:rsidRDefault="000927BE"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7BE" w:rsidRDefault="000927BE" w:rsidP="003826C7">
      <w:pPr>
        <w:spacing w:after="0" w:line="240" w:lineRule="auto"/>
      </w:pPr>
      <w:r>
        <w:separator/>
      </w:r>
    </w:p>
  </w:footnote>
  <w:footnote w:type="continuationSeparator" w:id="0">
    <w:p w:rsidR="000927BE" w:rsidRDefault="000927BE" w:rsidP="003826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r>
      <w:rPr>
        <w:noProof/>
      </w:rPr>
      <w:drawing>
        <wp:inline distT="0" distB="0" distL="0" distR="0" wp14:anchorId="2D347002" wp14:editId="4FB9D0CC">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Weaver">
    <w15:presenceInfo w15:providerId="AD" w15:userId="S-1-5-21-1399338244-1153828398-2918559805-5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8F"/>
    <w:rsid w:val="00033B18"/>
    <w:rsid w:val="000927BE"/>
    <w:rsid w:val="000B4E55"/>
    <w:rsid w:val="001B1C66"/>
    <w:rsid w:val="00283BD1"/>
    <w:rsid w:val="002934AA"/>
    <w:rsid w:val="003826C7"/>
    <w:rsid w:val="003876D1"/>
    <w:rsid w:val="00391AC8"/>
    <w:rsid w:val="00401BFA"/>
    <w:rsid w:val="00443D11"/>
    <w:rsid w:val="00457D6B"/>
    <w:rsid w:val="004B0CED"/>
    <w:rsid w:val="00571461"/>
    <w:rsid w:val="00677A7F"/>
    <w:rsid w:val="006933F7"/>
    <w:rsid w:val="006C03BD"/>
    <w:rsid w:val="006E68BD"/>
    <w:rsid w:val="006F085C"/>
    <w:rsid w:val="00702927"/>
    <w:rsid w:val="0071701B"/>
    <w:rsid w:val="00717CB0"/>
    <w:rsid w:val="00720127"/>
    <w:rsid w:val="00782C58"/>
    <w:rsid w:val="007C4641"/>
    <w:rsid w:val="007D40F9"/>
    <w:rsid w:val="009153A3"/>
    <w:rsid w:val="0098751E"/>
    <w:rsid w:val="009A03CF"/>
    <w:rsid w:val="00A62821"/>
    <w:rsid w:val="00A90F83"/>
    <w:rsid w:val="00AA3277"/>
    <w:rsid w:val="00AC2D49"/>
    <w:rsid w:val="00B01DDE"/>
    <w:rsid w:val="00B27B09"/>
    <w:rsid w:val="00B56D8F"/>
    <w:rsid w:val="00B86973"/>
    <w:rsid w:val="00C35B37"/>
    <w:rsid w:val="00D0223B"/>
    <w:rsid w:val="00D45921"/>
    <w:rsid w:val="00DE2359"/>
    <w:rsid w:val="00E170D2"/>
    <w:rsid w:val="00E32F4F"/>
    <w:rsid w:val="00E52995"/>
    <w:rsid w:val="00E63C74"/>
    <w:rsid w:val="00E67C3D"/>
    <w:rsid w:val="00EB1C00"/>
    <w:rsid w:val="00F26341"/>
    <w:rsid w:val="00F9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styleId="CommentReference">
    <w:name w:val="annotation reference"/>
    <w:basedOn w:val="DefaultParagraphFont"/>
    <w:uiPriority w:val="99"/>
    <w:semiHidden/>
    <w:unhideWhenUsed/>
    <w:rsid w:val="00EB1C00"/>
    <w:rPr>
      <w:sz w:val="16"/>
      <w:szCs w:val="16"/>
    </w:rPr>
  </w:style>
  <w:style w:type="paragraph" w:styleId="CommentText">
    <w:name w:val="annotation text"/>
    <w:basedOn w:val="Normal"/>
    <w:link w:val="CommentTextChar"/>
    <w:uiPriority w:val="99"/>
    <w:semiHidden/>
    <w:unhideWhenUsed/>
    <w:rsid w:val="00EB1C00"/>
    <w:pPr>
      <w:spacing w:line="240" w:lineRule="auto"/>
    </w:pPr>
    <w:rPr>
      <w:sz w:val="20"/>
      <w:szCs w:val="20"/>
    </w:rPr>
  </w:style>
  <w:style w:type="character" w:customStyle="1" w:styleId="CommentTextChar">
    <w:name w:val="Comment Text Char"/>
    <w:basedOn w:val="DefaultParagraphFont"/>
    <w:link w:val="CommentText"/>
    <w:uiPriority w:val="99"/>
    <w:semiHidden/>
    <w:rsid w:val="00EB1C00"/>
    <w:rPr>
      <w:sz w:val="20"/>
      <w:szCs w:val="20"/>
    </w:rPr>
  </w:style>
  <w:style w:type="paragraph" w:styleId="CommentSubject">
    <w:name w:val="annotation subject"/>
    <w:basedOn w:val="CommentText"/>
    <w:next w:val="CommentText"/>
    <w:link w:val="CommentSubjectChar"/>
    <w:uiPriority w:val="99"/>
    <w:semiHidden/>
    <w:unhideWhenUsed/>
    <w:rsid w:val="00EB1C00"/>
    <w:rPr>
      <w:b/>
      <w:bCs/>
    </w:rPr>
  </w:style>
  <w:style w:type="character" w:customStyle="1" w:styleId="CommentSubjectChar">
    <w:name w:val="Comment Subject Char"/>
    <w:basedOn w:val="CommentTextChar"/>
    <w:link w:val="CommentSubject"/>
    <w:uiPriority w:val="99"/>
    <w:semiHidden/>
    <w:rsid w:val="00EB1C00"/>
    <w:rPr>
      <w:b/>
      <w:bCs/>
      <w:sz w:val="20"/>
      <w:szCs w:val="20"/>
    </w:rPr>
  </w:style>
  <w:style w:type="paragraph" w:styleId="HTMLPreformatted">
    <w:name w:val="HTML Preformatted"/>
    <w:basedOn w:val="Normal"/>
    <w:link w:val="HTMLPreformattedChar"/>
    <w:uiPriority w:val="99"/>
    <w:semiHidden/>
    <w:unhideWhenUsed/>
    <w:rsid w:val="00987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rsid w:val="0098751E"/>
    <w:rPr>
      <w:rFonts w:ascii="Courier New" w:eastAsia="Calibri" w:hAnsi="Courier New" w:cs="Courier New"/>
      <w:sz w:val="20"/>
      <w:szCs w:val="20"/>
    </w:rPr>
  </w:style>
  <w:style w:type="paragraph" w:styleId="NoSpacing">
    <w:name w:val="No Spacing"/>
    <w:basedOn w:val="Normal"/>
    <w:uiPriority w:val="99"/>
    <w:qFormat/>
    <w:rsid w:val="0098751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styleId="CommentReference">
    <w:name w:val="annotation reference"/>
    <w:basedOn w:val="DefaultParagraphFont"/>
    <w:uiPriority w:val="99"/>
    <w:semiHidden/>
    <w:unhideWhenUsed/>
    <w:rsid w:val="00EB1C00"/>
    <w:rPr>
      <w:sz w:val="16"/>
      <w:szCs w:val="16"/>
    </w:rPr>
  </w:style>
  <w:style w:type="paragraph" w:styleId="CommentText">
    <w:name w:val="annotation text"/>
    <w:basedOn w:val="Normal"/>
    <w:link w:val="CommentTextChar"/>
    <w:uiPriority w:val="99"/>
    <w:semiHidden/>
    <w:unhideWhenUsed/>
    <w:rsid w:val="00EB1C00"/>
    <w:pPr>
      <w:spacing w:line="240" w:lineRule="auto"/>
    </w:pPr>
    <w:rPr>
      <w:sz w:val="20"/>
      <w:szCs w:val="20"/>
    </w:rPr>
  </w:style>
  <w:style w:type="character" w:customStyle="1" w:styleId="CommentTextChar">
    <w:name w:val="Comment Text Char"/>
    <w:basedOn w:val="DefaultParagraphFont"/>
    <w:link w:val="CommentText"/>
    <w:uiPriority w:val="99"/>
    <w:semiHidden/>
    <w:rsid w:val="00EB1C00"/>
    <w:rPr>
      <w:sz w:val="20"/>
      <w:szCs w:val="20"/>
    </w:rPr>
  </w:style>
  <w:style w:type="paragraph" w:styleId="CommentSubject">
    <w:name w:val="annotation subject"/>
    <w:basedOn w:val="CommentText"/>
    <w:next w:val="CommentText"/>
    <w:link w:val="CommentSubjectChar"/>
    <w:uiPriority w:val="99"/>
    <w:semiHidden/>
    <w:unhideWhenUsed/>
    <w:rsid w:val="00EB1C00"/>
    <w:rPr>
      <w:b/>
      <w:bCs/>
    </w:rPr>
  </w:style>
  <w:style w:type="character" w:customStyle="1" w:styleId="CommentSubjectChar">
    <w:name w:val="Comment Subject Char"/>
    <w:basedOn w:val="CommentTextChar"/>
    <w:link w:val="CommentSubject"/>
    <w:uiPriority w:val="99"/>
    <w:semiHidden/>
    <w:rsid w:val="00EB1C00"/>
    <w:rPr>
      <w:b/>
      <w:bCs/>
      <w:sz w:val="20"/>
      <w:szCs w:val="20"/>
    </w:rPr>
  </w:style>
  <w:style w:type="paragraph" w:styleId="HTMLPreformatted">
    <w:name w:val="HTML Preformatted"/>
    <w:basedOn w:val="Normal"/>
    <w:link w:val="HTMLPreformattedChar"/>
    <w:uiPriority w:val="99"/>
    <w:semiHidden/>
    <w:unhideWhenUsed/>
    <w:rsid w:val="00987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rsid w:val="0098751E"/>
    <w:rPr>
      <w:rFonts w:ascii="Courier New" w:eastAsia="Calibri" w:hAnsi="Courier New" w:cs="Courier New"/>
      <w:sz w:val="20"/>
      <w:szCs w:val="20"/>
    </w:rPr>
  </w:style>
  <w:style w:type="paragraph" w:styleId="NoSpacing">
    <w:name w:val="No Spacing"/>
    <w:basedOn w:val="Normal"/>
    <w:uiPriority w:val="99"/>
    <w:qFormat/>
    <w:rsid w:val="009875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4925">
      <w:bodyDiv w:val="1"/>
      <w:marLeft w:val="0"/>
      <w:marRight w:val="0"/>
      <w:marTop w:val="0"/>
      <w:marBottom w:val="0"/>
      <w:divBdr>
        <w:top w:val="none" w:sz="0" w:space="0" w:color="auto"/>
        <w:left w:val="none" w:sz="0" w:space="0" w:color="auto"/>
        <w:bottom w:val="none" w:sz="0" w:space="0" w:color="auto"/>
        <w:right w:val="none" w:sz="0" w:space="0" w:color="auto"/>
      </w:divBdr>
    </w:div>
    <w:div w:id="764882257">
      <w:bodyDiv w:val="1"/>
      <w:marLeft w:val="0"/>
      <w:marRight w:val="0"/>
      <w:marTop w:val="0"/>
      <w:marBottom w:val="0"/>
      <w:divBdr>
        <w:top w:val="none" w:sz="0" w:space="0" w:color="auto"/>
        <w:left w:val="none" w:sz="0" w:space="0" w:color="auto"/>
        <w:bottom w:val="none" w:sz="0" w:space="0" w:color="auto"/>
        <w:right w:val="none" w:sz="0" w:space="0" w:color="auto"/>
      </w:divBdr>
    </w:div>
    <w:div w:id="789279214">
      <w:bodyDiv w:val="1"/>
      <w:marLeft w:val="0"/>
      <w:marRight w:val="0"/>
      <w:marTop w:val="0"/>
      <w:marBottom w:val="0"/>
      <w:divBdr>
        <w:top w:val="none" w:sz="0" w:space="0" w:color="auto"/>
        <w:left w:val="none" w:sz="0" w:space="0" w:color="auto"/>
        <w:bottom w:val="none" w:sz="0" w:space="0" w:color="auto"/>
        <w:right w:val="none" w:sz="0" w:space="0" w:color="auto"/>
      </w:divBdr>
    </w:div>
    <w:div w:id="1089425634">
      <w:bodyDiv w:val="1"/>
      <w:marLeft w:val="0"/>
      <w:marRight w:val="0"/>
      <w:marTop w:val="0"/>
      <w:marBottom w:val="0"/>
      <w:divBdr>
        <w:top w:val="none" w:sz="0" w:space="0" w:color="auto"/>
        <w:left w:val="none" w:sz="0" w:space="0" w:color="auto"/>
        <w:bottom w:val="none" w:sz="0" w:space="0" w:color="auto"/>
        <w:right w:val="none" w:sz="0" w:space="0" w:color="auto"/>
      </w:divBdr>
    </w:div>
    <w:div w:id="124225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ieleusa.com" TargetMode="Externa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5</cp:revision>
  <cp:lastPrinted>2015-01-08T14:28:00Z</cp:lastPrinted>
  <dcterms:created xsi:type="dcterms:W3CDTF">2016-03-01T21:29:00Z</dcterms:created>
  <dcterms:modified xsi:type="dcterms:W3CDTF">2016-03-22T15:01:00Z</dcterms:modified>
</cp:coreProperties>
</file>